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EB6" w:rsidRDefault="008A7EB6" w:rsidP="008A7EB6">
      <w:pPr>
        <w:pStyle w:val="22"/>
        <w:shd w:val="clear" w:color="auto" w:fill="auto"/>
        <w:spacing w:line="322" w:lineRule="exact"/>
      </w:pPr>
      <w:r>
        <w:t xml:space="preserve">                                           </w:t>
      </w:r>
      <w:r w:rsidR="006A1CA1">
        <w:t xml:space="preserve">                   </w:t>
      </w:r>
      <w:r>
        <w:t xml:space="preserve">Приложение </w:t>
      </w:r>
      <w:r w:rsidR="005F6D40">
        <w:t xml:space="preserve"> </w:t>
      </w:r>
      <w:r>
        <w:t>№</w:t>
      </w:r>
      <w:r w:rsidR="00D465F6">
        <w:t>2</w:t>
      </w:r>
    </w:p>
    <w:p w:rsidR="006A1CA1" w:rsidRDefault="008A7EB6" w:rsidP="008A7EB6">
      <w:pPr>
        <w:pStyle w:val="22"/>
        <w:shd w:val="clear" w:color="auto" w:fill="auto"/>
        <w:spacing w:line="322" w:lineRule="exact"/>
      </w:pPr>
      <w:r>
        <w:t xml:space="preserve">                                                                            к </w:t>
      </w:r>
      <w:r w:rsidR="00D465F6">
        <w:t>Положению о системах</w:t>
      </w:r>
      <w:r w:rsidR="006A1CA1">
        <w:t xml:space="preserve"> </w:t>
      </w:r>
    </w:p>
    <w:p w:rsidR="008A7EB6" w:rsidRDefault="006A1CA1" w:rsidP="008A7EB6">
      <w:pPr>
        <w:pStyle w:val="22"/>
        <w:shd w:val="clear" w:color="auto" w:fill="auto"/>
        <w:spacing w:line="322" w:lineRule="exact"/>
      </w:pPr>
      <w:r>
        <w:t xml:space="preserve">                                                                        оповещения населения </w:t>
      </w:r>
      <w:r w:rsidR="008A7EB6">
        <w:t xml:space="preserve"> </w:t>
      </w:r>
    </w:p>
    <w:p w:rsidR="008A7EB6" w:rsidRDefault="008A7EB6" w:rsidP="008A7EB6">
      <w:pPr>
        <w:pStyle w:val="22"/>
        <w:shd w:val="clear" w:color="auto" w:fill="auto"/>
        <w:spacing w:line="322" w:lineRule="exact"/>
      </w:pPr>
      <w:r>
        <w:t xml:space="preserve">                                                                  </w:t>
      </w:r>
      <w:r w:rsidR="006A08E6">
        <w:t xml:space="preserve">                 </w:t>
      </w:r>
      <w:r w:rsidR="006A1CA1">
        <w:t xml:space="preserve">  </w:t>
      </w:r>
      <w:r>
        <w:t>Раменского городского округа</w:t>
      </w:r>
    </w:p>
    <w:p w:rsidR="008A7EB6" w:rsidRDefault="008A7EB6" w:rsidP="008A7EB6">
      <w:pPr>
        <w:pStyle w:val="22"/>
        <w:shd w:val="clear" w:color="auto" w:fill="auto"/>
        <w:spacing w:line="322" w:lineRule="exact"/>
      </w:pPr>
      <w:r>
        <w:t xml:space="preserve">                                                                                               </w:t>
      </w:r>
      <w:r w:rsidR="005F6D40">
        <w:t xml:space="preserve">   </w:t>
      </w:r>
    </w:p>
    <w:p w:rsidR="00463AB4" w:rsidRDefault="005F6D40" w:rsidP="008A7EB6">
      <w:pPr>
        <w:pStyle w:val="22"/>
        <w:shd w:val="clear" w:color="auto" w:fill="auto"/>
        <w:spacing w:line="322" w:lineRule="exact"/>
      </w:pPr>
      <w:r>
        <w:t xml:space="preserve">                                                                                                                             </w:t>
      </w:r>
    </w:p>
    <w:p w:rsidR="005F6D40" w:rsidRDefault="005F6D40" w:rsidP="005F6D40">
      <w:pPr>
        <w:pStyle w:val="10"/>
        <w:keepNext/>
        <w:keepLines/>
        <w:shd w:val="clear" w:color="auto" w:fill="auto"/>
        <w:spacing w:line="260" w:lineRule="exact"/>
        <w:jc w:val="center"/>
      </w:pPr>
      <w:bookmarkStart w:id="0" w:name="bookmark14"/>
    </w:p>
    <w:p w:rsidR="00463AB4" w:rsidRPr="00BD6698" w:rsidRDefault="0012327B" w:rsidP="005F6D40">
      <w:pPr>
        <w:pStyle w:val="10"/>
        <w:keepNext/>
        <w:keepLines/>
        <w:shd w:val="clear" w:color="auto" w:fill="auto"/>
        <w:spacing w:line="260" w:lineRule="exact"/>
        <w:jc w:val="center"/>
        <w:rPr>
          <w:b w:val="0"/>
        </w:rPr>
      </w:pPr>
      <w:r w:rsidRPr="00BD6698">
        <w:rPr>
          <w:b w:val="0"/>
        </w:rPr>
        <w:t>ПАСПОРТ</w:t>
      </w:r>
      <w:bookmarkEnd w:id="0"/>
    </w:p>
    <w:p w:rsidR="005F6D40" w:rsidRPr="00BD6698" w:rsidRDefault="005F6D40" w:rsidP="005F6D40">
      <w:pPr>
        <w:pStyle w:val="10"/>
        <w:keepNext/>
        <w:keepLines/>
        <w:shd w:val="clear" w:color="auto" w:fill="auto"/>
        <w:spacing w:line="260" w:lineRule="exact"/>
        <w:jc w:val="center"/>
        <w:rPr>
          <w:b w:val="0"/>
        </w:rPr>
      </w:pPr>
    </w:p>
    <w:p w:rsidR="00463AB4" w:rsidRPr="00BD6698" w:rsidRDefault="0012327B" w:rsidP="005F6D40">
      <w:pPr>
        <w:pStyle w:val="32"/>
        <w:shd w:val="clear" w:color="auto" w:fill="auto"/>
        <w:spacing w:line="260" w:lineRule="exact"/>
        <w:ind w:firstLine="360"/>
        <w:jc w:val="center"/>
        <w:rPr>
          <w:b w:val="0"/>
        </w:rPr>
      </w:pPr>
      <w:r w:rsidRPr="00BD6698">
        <w:rPr>
          <w:b w:val="0"/>
        </w:rPr>
        <w:t>(региональной/муниципальной) системы оповещения населения</w:t>
      </w:r>
    </w:p>
    <w:p w:rsidR="005F6D40" w:rsidRDefault="00440B4D" w:rsidP="005F6D40">
      <w:pPr>
        <w:pStyle w:val="32"/>
        <w:shd w:val="clear" w:color="auto" w:fill="auto"/>
        <w:spacing w:line="260" w:lineRule="exact"/>
        <w:ind w:firstLine="360"/>
        <w:jc w:val="center"/>
      </w:pPr>
      <w:r>
        <w:t>_______________________________________________________</w:t>
      </w:r>
      <w:r w:rsidR="00B6775A">
        <w:t>___</w:t>
      </w:r>
    </w:p>
    <w:p w:rsidR="00463AB4" w:rsidRDefault="00E95CC9" w:rsidP="005F6D40">
      <w:pPr>
        <w:pStyle w:val="22"/>
        <w:shd w:val="clear" w:color="auto" w:fill="auto"/>
        <w:spacing w:line="260" w:lineRule="exact"/>
      </w:pPr>
      <w:r>
        <w:t>___________________________________________________</w:t>
      </w:r>
    </w:p>
    <w:p w:rsidR="00463AB4" w:rsidRDefault="00B6775A" w:rsidP="005F6D40">
      <w:pPr>
        <w:pStyle w:val="22"/>
        <w:shd w:val="clear" w:color="auto" w:fill="auto"/>
        <w:spacing w:line="260" w:lineRule="exact"/>
      </w:pPr>
      <w:r>
        <w:t>по состоянию на  «_</w:t>
      </w:r>
      <w:r w:rsidR="00E95CC9">
        <w:t>____»</w:t>
      </w:r>
      <w:r w:rsidR="00BD6698">
        <w:t>_</w:t>
      </w:r>
      <w:r w:rsidR="0012327B">
        <w:t xml:space="preserve"> </w:t>
      </w:r>
      <w:r w:rsidR="00E95CC9">
        <w:t xml:space="preserve"> </w:t>
      </w:r>
      <w:proofErr w:type="spellStart"/>
      <w:r w:rsidR="00E95CC9">
        <w:t>______</w:t>
      </w:r>
      <w:proofErr w:type="gramStart"/>
      <w:r w:rsidR="0012327B">
        <w:t>г</w:t>
      </w:r>
      <w:proofErr w:type="spellEnd"/>
      <w:proofErr w:type="gramEnd"/>
      <w:r w:rsidR="0012327B">
        <w:t>.</w:t>
      </w:r>
    </w:p>
    <w:p w:rsidR="005F6D40" w:rsidRDefault="00B833D4">
      <w:pPr>
        <w:pStyle w:val="22"/>
        <w:shd w:val="clear" w:color="auto" w:fill="auto"/>
        <w:tabs>
          <w:tab w:val="left" w:leader="underscore" w:pos="3774"/>
        </w:tabs>
        <w:ind w:firstLine="360"/>
        <w:jc w:val="left"/>
      </w:pPr>
      <w:r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89.9pt;margin-top:.05pt;width:47.85pt;height:0;z-index:251660288" o:connectortype="straight"/>
        </w:pict>
      </w:r>
      <w:r>
        <w:rPr>
          <w:noProof/>
          <w:lang w:bidi="ar-SA"/>
        </w:rPr>
        <w:pict>
          <v:shape id="_x0000_s1029" type="#_x0000_t32" style="position:absolute;left:0;text-align:left;margin-left:243.3pt;margin-top:.05pt;width:34.95pt;height:0;z-index:251659264" o:connectortype="straight"/>
        </w:pict>
      </w:r>
    </w:p>
    <w:p w:rsidR="00B11503" w:rsidRDefault="00A63885" w:rsidP="00980E67">
      <w:pPr>
        <w:pStyle w:val="22"/>
        <w:shd w:val="clear" w:color="auto" w:fill="auto"/>
        <w:tabs>
          <w:tab w:val="left" w:leader="underscore" w:pos="3774"/>
        </w:tabs>
        <w:ind w:firstLine="360"/>
        <w:rPr>
          <w:color w:val="auto"/>
        </w:rPr>
      </w:pPr>
      <w:r>
        <w:rPr>
          <w:color w:val="auto"/>
        </w:rPr>
        <w:t xml:space="preserve">Региональная система оповещения населения </w:t>
      </w:r>
      <w:r w:rsidR="00E95CC9">
        <w:rPr>
          <w:color w:val="auto"/>
        </w:rPr>
        <w:t>__________________</w:t>
      </w:r>
      <w:r>
        <w:rPr>
          <w:color w:val="auto"/>
        </w:rPr>
        <w:t xml:space="preserve"> </w:t>
      </w:r>
      <w:r w:rsidR="00980E67">
        <w:rPr>
          <w:color w:val="auto"/>
        </w:rPr>
        <w:t>н</w:t>
      </w:r>
      <w:r w:rsidR="00E95CC9">
        <w:rPr>
          <w:color w:val="auto"/>
        </w:rPr>
        <w:t>а базе          аппаратуры _________________________________________________</w:t>
      </w:r>
    </w:p>
    <w:p w:rsidR="00463AB4" w:rsidRDefault="00932942" w:rsidP="00980E67">
      <w:pPr>
        <w:pStyle w:val="22"/>
        <w:shd w:val="clear" w:color="auto" w:fill="auto"/>
        <w:tabs>
          <w:tab w:val="left" w:leader="underscore" w:pos="3774"/>
        </w:tabs>
      </w:pPr>
      <w:r>
        <w:t>Г</w:t>
      </w:r>
      <w:r w:rsidR="0012327B">
        <w:t>од ввода системы оповещения в эксплуатацию</w:t>
      </w:r>
      <w:r w:rsidR="00D03544">
        <w:t xml:space="preserve">. </w:t>
      </w:r>
      <w:r w:rsidR="00E95CC9">
        <w:t xml:space="preserve">   </w:t>
      </w:r>
      <w:r w:rsidR="0012327B">
        <w:t>(Нормативный</w:t>
      </w:r>
      <w:r w:rsidR="00980E67">
        <w:t xml:space="preserve"> </w:t>
      </w:r>
      <w:r w:rsidR="00D03544">
        <w:t>д</w:t>
      </w:r>
      <w:r w:rsidR="0012327B">
        <w:t>окумент).</w:t>
      </w:r>
    </w:p>
    <w:p w:rsidR="00463AB4" w:rsidRDefault="00E95CC9">
      <w:pPr>
        <w:pStyle w:val="22"/>
        <w:shd w:val="clear" w:color="auto" w:fill="auto"/>
        <w:tabs>
          <w:tab w:val="left" w:leader="underscore" w:pos="8416"/>
        </w:tabs>
        <w:jc w:val="left"/>
      </w:pPr>
      <w:r>
        <w:t xml:space="preserve">           </w:t>
      </w:r>
      <w:r w:rsidR="0012327B">
        <w:t xml:space="preserve">Установленный срок эксплуатации системы оповещения </w:t>
      </w:r>
      <w:r>
        <w:t xml:space="preserve"> -</w:t>
      </w:r>
      <w:r w:rsidR="00D03544">
        <w:t xml:space="preserve"> </w:t>
      </w:r>
      <w:r w:rsidR="0012327B">
        <w:t>(лет).</w:t>
      </w:r>
    </w:p>
    <w:p w:rsidR="00463AB4" w:rsidRDefault="00E95CC9">
      <w:pPr>
        <w:pStyle w:val="22"/>
        <w:shd w:val="clear" w:color="auto" w:fill="auto"/>
        <w:tabs>
          <w:tab w:val="left" w:leader="underscore" w:pos="6472"/>
        </w:tabs>
        <w:jc w:val="left"/>
      </w:pPr>
      <w:r>
        <w:t xml:space="preserve">            </w:t>
      </w:r>
      <w:r w:rsidR="0012327B">
        <w:t>Превышение эксплуатационного ресурса</w:t>
      </w:r>
      <w:r w:rsidR="00D03544">
        <w:t xml:space="preserve">  </w:t>
      </w:r>
      <w:r w:rsidR="00553D8E">
        <w:t>‒</w:t>
      </w:r>
      <w:r w:rsidR="0047505A">
        <w:t xml:space="preserve">  </w:t>
      </w:r>
      <w:r w:rsidR="0012327B">
        <w:t>(лет).</w:t>
      </w:r>
    </w:p>
    <w:p w:rsidR="005F6D40" w:rsidRDefault="005F6D40" w:rsidP="005F6D40">
      <w:pPr>
        <w:pStyle w:val="aa"/>
        <w:shd w:val="clear" w:color="auto" w:fill="auto"/>
        <w:spacing w:line="260" w:lineRule="exact"/>
        <w:ind w:left="360"/>
      </w:pPr>
    </w:p>
    <w:p w:rsidR="00463AB4" w:rsidRPr="0073057C" w:rsidRDefault="005F6D40" w:rsidP="005F6D40">
      <w:pPr>
        <w:pStyle w:val="aa"/>
        <w:shd w:val="clear" w:color="auto" w:fill="auto"/>
        <w:spacing w:line="260" w:lineRule="exact"/>
        <w:ind w:left="360"/>
        <w:rPr>
          <w:u w:val="single"/>
        </w:rPr>
      </w:pPr>
      <w:r w:rsidRPr="0073057C">
        <w:rPr>
          <w:u w:val="single"/>
        </w:rPr>
        <w:t xml:space="preserve">1. </w:t>
      </w:r>
      <w:r w:rsidR="0012327B" w:rsidRPr="0073057C">
        <w:rPr>
          <w:u w:val="single"/>
        </w:rPr>
        <w:t>Охват населения</w:t>
      </w:r>
    </w:p>
    <w:p w:rsidR="00932942" w:rsidRDefault="00932942" w:rsidP="00932942">
      <w:pPr>
        <w:pStyle w:val="aa"/>
        <w:shd w:val="clear" w:color="auto" w:fill="auto"/>
        <w:spacing w:line="260" w:lineRule="exact"/>
        <w:ind w:left="360"/>
      </w:pPr>
    </w:p>
    <w:p w:rsidR="00463AB4" w:rsidRPr="0073057C" w:rsidRDefault="0012327B">
      <w:pPr>
        <w:pStyle w:val="aa"/>
        <w:shd w:val="clear" w:color="auto" w:fill="auto"/>
        <w:spacing w:line="260" w:lineRule="exact"/>
        <w:rPr>
          <w:rStyle w:val="ab"/>
          <w:u w:val="none"/>
        </w:rPr>
      </w:pPr>
      <w:r w:rsidRPr="0073057C">
        <w:rPr>
          <w:rStyle w:val="ab"/>
          <w:u w:val="none"/>
        </w:rPr>
        <w:t>1.1. Охват населения средствами оповещения</w:t>
      </w:r>
    </w:p>
    <w:p w:rsidR="00932942" w:rsidRDefault="00932942">
      <w:pPr>
        <w:pStyle w:val="aa"/>
        <w:shd w:val="clear" w:color="auto" w:fill="auto"/>
        <w:spacing w:line="26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858"/>
        <w:gridCol w:w="1147"/>
        <w:gridCol w:w="427"/>
        <w:gridCol w:w="854"/>
        <w:gridCol w:w="965"/>
        <w:gridCol w:w="562"/>
        <w:gridCol w:w="706"/>
        <w:gridCol w:w="571"/>
        <w:gridCol w:w="854"/>
        <w:gridCol w:w="715"/>
        <w:gridCol w:w="696"/>
        <w:gridCol w:w="754"/>
      </w:tblGrid>
      <w:tr w:rsidR="00463AB4">
        <w:trPr>
          <w:trHeight w:val="446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5E38" w:rsidRDefault="000B5E38" w:rsidP="000B5E38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</w:p>
          <w:p w:rsidR="000B5E38" w:rsidRDefault="000B5E38" w:rsidP="000B5E38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</w:p>
          <w:p w:rsidR="00463AB4" w:rsidRDefault="0012327B" w:rsidP="000B5E38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Населенные</w:t>
            </w:r>
          </w:p>
          <w:p w:rsidR="00463AB4" w:rsidRDefault="0012327B" w:rsidP="000B5E38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пункты</w:t>
            </w:r>
          </w:p>
          <w:p w:rsidR="00463AB4" w:rsidRDefault="0012327B" w:rsidP="000B5E38">
            <w:pPr>
              <w:pStyle w:val="22"/>
              <w:shd w:val="clear" w:color="auto" w:fill="auto"/>
              <w:spacing w:line="221" w:lineRule="exact"/>
            </w:pPr>
            <w:proofErr w:type="gramStart"/>
            <w:r>
              <w:rPr>
                <w:rStyle w:val="29pt"/>
              </w:rPr>
              <w:t>(муниципальные</w:t>
            </w:r>
            <w:proofErr w:type="gramEnd"/>
          </w:p>
          <w:p w:rsidR="00463AB4" w:rsidRDefault="0012327B" w:rsidP="000B5E38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образования)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374" w:lineRule="exact"/>
              <w:jc w:val="left"/>
            </w:pPr>
            <w:r>
              <w:rPr>
                <w:rStyle w:val="29pt"/>
              </w:rPr>
              <w:t>Всего населенных пунктов</w:t>
            </w:r>
          </w:p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proofErr w:type="gramStart"/>
            <w:r>
              <w:rPr>
                <w:rStyle w:val="29pt"/>
              </w:rPr>
              <w:t>(муниципальных</w:t>
            </w:r>
            <w:proofErr w:type="gramEnd"/>
          </w:p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образований)</w:t>
            </w:r>
          </w:p>
        </w:tc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 xml:space="preserve">Всего местных </w:t>
            </w:r>
            <w:proofErr w:type="gramStart"/>
            <w:r>
              <w:rPr>
                <w:rStyle w:val="29pt"/>
              </w:rPr>
              <w:t>СО</w:t>
            </w:r>
            <w:proofErr w:type="gramEnd"/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 xml:space="preserve">Количество неработоспособных местных </w:t>
            </w:r>
            <w:proofErr w:type="gramStart"/>
            <w:r>
              <w:rPr>
                <w:rStyle w:val="29pt"/>
              </w:rPr>
              <w:t>СО</w:t>
            </w:r>
            <w:proofErr w:type="gramEnd"/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 xml:space="preserve">Количество местных </w:t>
            </w:r>
            <w:proofErr w:type="gramStart"/>
            <w:r>
              <w:rPr>
                <w:rStyle w:val="29pt"/>
              </w:rPr>
              <w:t>СО</w:t>
            </w:r>
            <w:proofErr w:type="gramEnd"/>
            <w:r>
              <w:rPr>
                <w:rStyle w:val="29pt"/>
              </w:rPr>
              <w:t xml:space="preserve"> включенных в РСО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240" w:lineRule="exact"/>
              <w:jc w:val="left"/>
            </w:pPr>
            <w:r>
              <w:rPr>
                <w:rStyle w:val="29pt"/>
              </w:rPr>
              <w:t>Проживает населения тыс., чел.</w:t>
            </w:r>
          </w:p>
        </w:tc>
        <w:tc>
          <w:tcPr>
            <w:tcW w:w="42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3AB4" w:rsidRDefault="0012327B" w:rsidP="000B5E38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Охват населения</w:t>
            </w:r>
          </w:p>
        </w:tc>
      </w:tr>
      <w:tr w:rsidR="00463AB4" w:rsidRPr="00D03544">
        <w:trPr>
          <w:trHeight w:val="1138"/>
        </w:trPr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/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463AB4"/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463AB4"/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463AB4"/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463AB4"/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463AB4"/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Всего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 xml:space="preserve">Техническими средствами </w:t>
            </w:r>
            <w:proofErr w:type="gramStart"/>
            <w:r>
              <w:rPr>
                <w:rStyle w:val="29pt"/>
              </w:rPr>
              <w:t>автоматизиро</w:t>
            </w:r>
            <w:r>
              <w:rPr>
                <w:rStyle w:val="29pt"/>
              </w:rPr>
              <w:softHyphen/>
              <w:t>ванной</w:t>
            </w:r>
            <w:proofErr w:type="gramEnd"/>
            <w:r>
              <w:rPr>
                <w:rStyle w:val="29pt"/>
              </w:rPr>
              <w:t xml:space="preserve"> СО за 5 мин.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Всеми</w:t>
            </w:r>
          </w:p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имеющимися средствами оповещения за 30 мин.</w:t>
            </w:r>
          </w:p>
        </w:tc>
      </w:tr>
      <w:tr w:rsidR="00463AB4">
        <w:trPr>
          <w:trHeight w:val="744"/>
        </w:trPr>
        <w:tc>
          <w:tcPr>
            <w:tcW w:w="18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/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463AB4"/>
        </w:tc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463AB4"/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463AB4"/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463AB4"/>
        </w:tc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463AB4"/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980E67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тыс.</w:t>
            </w:r>
          </w:p>
          <w:p w:rsidR="00463AB4" w:rsidRDefault="0012327B" w:rsidP="00980E67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чел.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980E67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%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980E67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тыс.</w:t>
            </w:r>
          </w:p>
          <w:p w:rsidR="00463AB4" w:rsidRDefault="0012327B" w:rsidP="00980E67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чел.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980E67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%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980E67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тыс.</w:t>
            </w:r>
          </w:p>
          <w:p w:rsidR="00463AB4" w:rsidRDefault="0012327B" w:rsidP="00980E67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чел.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12327B" w:rsidP="00980E67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%</w:t>
            </w:r>
          </w:p>
        </w:tc>
      </w:tr>
      <w:tr w:rsidR="00463AB4">
        <w:trPr>
          <w:trHeight w:val="1344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40CD" w:rsidRDefault="00980E67">
            <w:pPr>
              <w:pStyle w:val="22"/>
              <w:shd w:val="clear" w:color="auto" w:fill="auto"/>
              <w:spacing w:line="221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>Г</w:t>
            </w:r>
            <w:r w:rsidR="0012327B">
              <w:rPr>
                <w:rStyle w:val="29pt"/>
              </w:rPr>
              <w:t xml:space="preserve">ородские округа </w:t>
            </w:r>
          </w:p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(в т.ч. города областного подчинения)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D03544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1584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40CD" w:rsidRDefault="0012327B">
            <w:pPr>
              <w:pStyle w:val="22"/>
              <w:shd w:val="clear" w:color="auto" w:fill="auto"/>
              <w:spacing w:line="221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>Муниципальные районы</w:t>
            </w:r>
          </w:p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 xml:space="preserve"> (в т.ч. райцентры, городские поселения)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B2D2A" w:rsidRPr="00FD2AAB" w:rsidRDefault="007B2D2A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544" w:rsidRPr="00FD2AAB" w:rsidRDefault="00D0354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893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Сельские</w:t>
            </w:r>
          </w:p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поселения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71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Итого: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2942" w:rsidRDefault="00932942" w:rsidP="00932942">
      <w:pPr>
        <w:pStyle w:val="22"/>
        <w:shd w:val="clear" w:color="auto" w:fill="auto"/>
        <w:tabs>
          <w:tab w:val="left" w:pos="1630"/>
        </w:tabs>
        <w:spacing w:line="260" w:lineRule="exact"/>
        <w:jc w:val="left"/>
        <w:rPr>
          <w:rStyle w:val="26"/>
          <w:u w:val="none"/>
        </w:rPr>
      </w:pPr>
    </w:p>
    <w:p w:rsidR="00932942" w:rsidRDefault="00932942" w:rsidP="00932942">
      <w:pPr>
        <w:pStyle w:val="22"/>
        <w:shd w:val="clear" w:color="auto" w:fill="auto"/>
        <w:tabs>
          <w:tab w:val="left" w:pos="1630"/>
        </w:tabs>
        <w:spacing w:line="260" w:lineRule="exact"/>
        <w:jc w:val="left"/>
        <w:rPr>
          <w:rStyle w:val="26"/>
          <w:u w:val="none"/>
        </w:rPr>
      </w:pPr>
    </w:p>
    <w:p w:rsidR="00932942" w:rsidRDefault="00932942" w:rsidP="00932942">
      <w:pPr>
        <w:pStyle w:val="22"/>
        <w:shd w:val="clear" w:color="auto" w:fill="auto"/>
        <w:tabs>
          <w:tab w:val="left" w:pos="1630"/>
        </w:tabs>
        <w:spacing w:line="260" w:lineRule="exact"/>
        <w:jc w:val="left"/>
        <w:rPr>
          <w:rStyle w:val="26"/>
          <w:u w:val="none"/>
        </w:rPr>
      </w:pPr>
    </w:p>
    <w:p w:rsidR="00932942" w:rsidRDefault="00932942" w:rsidP="00932942">
      <w:pPr>
        <w:pStyle w:val="22"/>
        <w:shd w:val="clear" w:color="auto" w:fill="auto"/>
        <w:tabs>
          <w:tab w:val="left" w:pos="1630"/>
        </w:tabs>
        <w:spacing w:line="260" w:lineRule="exact"/>
        <w:jc w:val="left"/>
        <w:rPr>
          <w:rStyle w:val="26"/>
          <w:u w:val="none"/>
        </w:rPr>
      </w:pPr>
    </w:p>
    <w:p w:rsidR="00932942" w:rsidRDefault="00932942" w:rsidP="00932942">
      <w:pPr>
        <w:pStyle w:val="22"/>
        <w:shd w:val="clear" w:color="auto" w:fill="auto"/>
        <w:tabs>
          <w:tab w:val="left" w:pos="1630"/>
        </w:tabs>
        <w:spacing w:line="260" w:lineRule="exact"/>
        <w:jc w:val="left"/>
        <w:rPr>
          <w:rStyle w:val="26"/>
          <w:u w:val="none"/>
        </w:rPr>
      </w:pPr>
    </w:p>
    <w:p w:rsidR="00932942" w:rsidRDefault="00932942" w:rsidP="00932942">
      <w:pPr>
        <w:pStyle w:val="22"/>
        <w:shd w:val="clear" w:color="auto" w:fill="auto"/>
        <w:tabs>
          <w:tab w:val="left" w:pos="1630"/>
        </w:tabs>
        <w:spacing w:line="260" w:lineRule="exact"/>
        <w:jc w:val="left"/>
        <w:rPr>
          <w:rStyle w:val="26"/>
          <w:u w:val="none"/>
        </w:rPr>
      </w:pPr>
    </w:p>
    <w:p w:rsidR="00932942" w:rsidRDefault="00932942" w:rsidP="00932942">
      <w:pPr>
        <w:pStyle w:val="22"/>
        <w:shd w:val="clear" w:color="auto" w:fill="auto"/>
        <w:tabs>
          <w:tab w:val="left" w:pos="1630"/>
        </w:tabs>
        <w:spacing w:line="260" w:lineRule="exact"/>
        <w:jc w:val="left"/>
        <w:rPr>
          <w:rStyle w:val="26"/>
          <w:u w:val="none"/>
        </w:rPr>
      </w:pPr>
    </w:p>
    <w:p w:rsidR="00E95CC9" w:rsidRDefault="00E95CC9" w:rsidP="00932942">
      <w:pPr>
        <w:pStyle w:val="22"/>
        <w:shd w:val="clear" w:color="auto" w:fill="auto"/>
        <w:tabs>
          <w:tab w:val="left" w:pos="1630"/>
        </w:tabs>
        <w:spacing w:line="260" w:lineRule="exact"/>
        <w:jc w:val="left"/>
        <w:rPr>
          <w:rStyle w:val="26"/>
          <w:u w:val="none"/>
        </w:rPr>
      </w:pPr>
    </w:p>
    <w:p w:rsidR="00E95CC9" w:rsidRDefault="00E95CC9" w:rsidP="00932942">
      <w:pPr>
        <w:pStyle w:val="22"/>
        <w:shd w:val="clear" w:color="auto" w:fill="auto"/>
        <w:tabs>
          <w:tab w:val="left" w:pos="1630"/>
        </w:tabs>
        <w:spacing w:line="260" w:lineRule="exact"/>
        <w:jc w:val="left"/>
        <w:rPr>
          <w:rStyle w:val="26"/>
          <w:u w:val="none"/>
        </w:rPr>
      </w:pPr>
    </w:p>
    <w:p w:rsidR="00463AB4" w:rsidRPr="0073057C" w:rsidRDefault="00932942" w:rsidP="00932942">
      <w:pPr>
        <w:pStyle w:val="22"/>
        <w:shd w:val="clear" w:color="auto" w:fill="auto"/>
        <w:tabs>
          <w:tab w:val="left" w:pos="1630"/>
        </w:tabs>
        <w:spacing w:line="260" w:lineRule="exact"/>
        <w:jc w:val="left"/>
        <w:rPr>
          <w:rStyle w:val="26"/>
          <w:u w:val="none"/>
        </w:rPr>
      </w:pPr>
      <w:r w:rsidRPr="0073057C">
        <w:rPr>
          <w:rStyle w:val="26"/>
          <w:u w:val="none"/>
        </w:rPr>
        <w:t xml:space="preserve">1.2 </w:t>
      </w:r>
      <w:r w:rsidR="0012327B" w:rsidRPr="0073057C">
        <w:rPr>
          <w:rStyle w:val="26"/>
          <w:u w:val="none"/>
        </w:rPr>
        <w:t xml:space="preserve">Охват населения различными средствами оповещения, </w:t>
      </w:r>
      <w:proofErr w:type="gramStart"/>
      <w:r w:rsidR="0012327B" w:rsidRPr="0073057C">
        <w:rPr>
          <w:rStyle w:val="26"/>
          <w:u w:val="none"/>
        </w:rPr>
        <w:t>в</w:t>
      </w:r>
      <w:proofErr w:type="gramEnd"/>
      <w:r w:rsidR="0012327B" w:rsidRPr="0073057C">
        <w:rPr>
          <w:rStyle w:val="26"/>
          <w:u w:val="none"/>
        </w:rPr>
        <w:t xml:space="preserve"> %</w:t>
      </w:r>
    </w:p>
    <w:p w:rsidR="00932942" w:rsidRDefault="00932942" w:rsidP="00932942">
      <w:pPr>
        <w:pStyle w:val="22"/>
        <w:shd w:val="clear" w:color="auto" w:fill="auto"/>
        <w:tabs>
          <w:tab w:val="left" w:pos="1630"/>
        </w:tabs>
        <w:spacing w:line="260" w:lineRule="exact"/>
        <w:jc w:val="lef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141"/>
        <w:gridCol w:w="2112"/>
        <w:gridCol w:w="1123"/>
        <w:gridCol w:w="1416"/>
        <w:gridCol w:w="1286"/>
        <w:gridCol w:w="1133"/>
        <w:gridCol w:w="893"/>
      </w:tblGrid>
      <w:tr w:rsidR="00463AB4">
        <w:trPr>
          <w:trHeight w:val="979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63AB4" w:rsidRDefault="0012327B" w:rsidP="00AC40CD">
            <w:pPr>
              <w:pStyle w:val="22"/>
              <w:shd w:val="clear" w:color="auto" w:fill="auto"/>
              <w:spacing w:line="226" w:lineRule="exact"/>
            </w:pPr>
            <w:r>
              <w:rPr>
                <w:rStyle w:val="29pt"/>
              </w:rPr>
              <w:t>Населенные пункты</w:t>
            </w:r>
          </w:p>
          <w:p w:rsidR="00463AB4" w:rsidRDefault="0012327B" w:rsidP="00AC40CD">
            <w:pPr>
              <w:pStyle w:val="22"/>
              <w:shd w:val="clear" w:color="auto" w:fill="auto"/>
              <w:spacing w:line="226" w:lineRule="exact"/>
            </w:pPr>
            <w:proofErr w:type="gramStart"/>
            <w:r>
              <w:rPr>
                <w:rStyle w:val="29pt"/>
              </w:rPr>
              <w:t>(муниципальные</w:t>
            </w:r>
            <w:proofErr w:type="gramEnd"/>
          </w:p>
          <w:p w:rsidR="00463AB4" w:rsidRDefault="0012327B" w:rsidP="00AC40CD">
            <w:pPr>
              <w:pStyle w:val="22"/>
              <w:shd w:val="clear" w:color="auto" w:fill="auto"/>
              <w:spacing w:line="226" w:lineRule="exact"/>
            </w:pPr>
            <w:r>
              <w:rPr>
                <w:rStyle w:val="29pt"/>
              </w:rPr>
              <w:t>образования)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proofErr w:type="spellStart"/>
            <w:r>
              <w:rPr>
                <w:rStyle w:val="29pt"/>
              </w:rPr>
              <w:t>Электросиренами</w:t>
            </w:r>
            <w:proofErr w:type="spellEnd"/>
            <w:r>
              <w:rPr>
                <w:rStyle w:val="29pt"/>
              </w:rPr>
              <w:t>, в т.ч. мощными акустическими системами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Провод</w:t>
            </w:r>
            <w:r>
              <w:rPr>
                <w:rStyle w:val="29pt"/>
              </w:rPr>
              <w:softHyphen/>
            </w:r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proofErr w:type="spellStart"/>
            <w:r>
              <w:rPr>
                <w:rStyle w:val="29pt"/>
              </w:rPr>
              <w:t>ным</w:t>
            </w:r>
            <w:proofErr w:type="spellEnd"/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веща</w:t>
            </w:r>
            <w:r>
              <w:rPr>
                <w:rStyle w:val="29pt"/>
              </w:rPr>
              <w:softHyphen/>
            </w:r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proofErr w:type="spellStart"/>
            <w:r>
              <w:rPr>
                <w:rStyle w:val="29pt"/>
              </w:rPr>
              <w:t>нием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Радио</w:t>
            </w:r>
            <w:r>
              <w:rPr>
                <w:rStyle w:val="29pt"/>
              </w:rPr>
              <w:softHyphen/>
            </w:r>
          </w:p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вещанием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proofErr w:type="gramStart"/>
            <w:r>
              <w:rPr>
                <w:rStyle w:val="29pt"/>
              </w:rPr>
              <w:t>Теле</w:t>
            </w:r>
            <w:r>
              <w:rPr>
                <w:rStyle w:val="29pt"/>
              </w:rPr>
              <w:softHyphen/>
            </w:r>
            <w:proofErr w:type="gramEnd"/>
          </w:p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вещанием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Сотовой</w:t>
            </w:r>
          </w:p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связью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Всего</w:t>
            </w:r>
          </w:p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(%)</w:t>
            </w:r>
          </w:p>
        </w:tc>
      </w:tr>
      <w:tr w:rsidR="00463AB4">
        <w:trPr>
          <w:trHeight w:val="902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3057C" w:rsidRDefault="0073057C" w:rsidP="0073057C">
            <w:pPr>
              <w:pStyle w:val="22"/>
              <w:shd w:val="clear" w:color="auto" w:fill="auto"/>
              <w:spacing w:line="221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>Г</w:t>
            </w:r>
            <w:r w:rsidR="0012327B">
              <w:rPr>
                <w:rStyle w:val="29pt"/>
              </w:rPr>
              <w:t>ородские округа</w:t>
            </w:r>
          </w:p>
          <w:p w:rsidR="00463AB4" w:rsidRDefault="0073057C" w:rsidP="0073057C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(</w:t>
            </w:r>
            <w:r w:rsidR="0012327B">
              <w:rPr>
                <w:rStyle w:val="29pt"/>
              </w:rPr>
              <w:t>в т.ч. города областного подчинения)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1142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Муниципальные районы (в т.ч. райцентры, городские поселения)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302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Сельские поселения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322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Итого: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7B2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2942" w:rsidRDefault="00932942" w:rsidP="00932942">
      <w:pPr>
        <w:pStyle w:val="22"/>
        <w:shd w:val="clear" w:color="auto" w:fill="auto"/>
        <w:tabs>
          <w:tab w:val="left" w:pos="1507"/>
        </w:tabs>
        <w:spacing w:line="317" w:lineRule="exact"/>
        <w:jc w:val="left"/>
      </w:pPr>
    </w:p>
    <w:p w:rsidR="00932942" w:rsidRPr="0073057C" w:rsidRDefault="00932942" w:rsidP="00932942">
      <w:pPr>
        <w:pStyle w:val="22"/>
        <w:shd w:val="clear" w:color="auto" w:fill="auto"/>
        <w:tabs>
          <w:tab w:val="left" w:pos="1507"/>
        </w:tabs>
        <w:spacing w:line="317" w:lineRule="exact"/>
        <w:jc w:val="left"/>
      </w:pPr>
      <w:r w:rsidRPr="0073057C">
        <w:t>1.</w:t>
      </w:r>
      <w:r w:rsidR="005F6D40" w:rsidRPr="0073057C">
        <w:t>3</w:t>
      </w:r>
      <w:r w:rsidRPr="0073057C">
        <w:t xml:space="preserve"> </w:t>
      </w:r>
      <w:r w:rsidR="0012327B" w:rsidRPr="0073057C">
        <w:t xml:space="preserve">Охват населения локальными системами оповещения организаций, эксплуатирующих ОПО I и II классов опасности, особо </w:t>
      </w:r>
      <w:proofErr w:type="spellStart"/>
      <w:r w:rsidR="0012327B" w:rsidRPr="0073057C">
        <w:t>радиационно</w:t>
      </w:r>
      <w:proofErr w:type="spellEnd"/>
      <w:r w:rsidR="0012327B" w:rsidRPr="0073057C">
        <w:t xml:space="preserve"> опасные и </w:t>
      </w:r>
      <w:proofErr w:type="spellStart"/>
      <w:r w:rsidR="0012327B" w:rsidRPr="0073057C">
        <w:t>ядерно</w:t>
      </w:r>
      <w:proofErr w:type="spellEnd"/>
      <w:r w:rsidR="0012327B" w:rsidRPr="0073057C">
        <w:t xml:space="preserve"> опасные производства и объекты, гидротехнические сооружения чрезвычайно высокой опасности, гидротехнические сооружения высокой опасности</w:t>
      </w:r>
      <w:r w:rsidRPr="0073057C">
        <w:t xml:space="preserve"> </w:t>
      </w:r>
      <w:r w:rsidR="0012327B" w:rsidRPr="0073057C">
        <w:rPr>
          <w:rStyle w:val="26"/>
          <w:u w:val="none"/>
        </w:rPr>
        <w:t>и др.</w:t>
      </w:r>
      <w:r w:rsidR="0012327B" w:rsidRPr="0073057C">
        <w:tab/>
      </w:r>
    </w:p>
    <w:p w:rsidR="00463AB4" w:rsidRDefault="00AC40CD" w:rsidP="00932942">
      <w:pPr>
        <w:pStyle w:val="22"/>
        <w:shd w:val="clear" w:color="auto" w:fill="auto"/>
        <w:tabs>
          <w:tab w:val="left" w:pos="1507"/>
        </w:tabs>
        <w:spacing w:line="317" w:lineRule="exact"/>
        <w:jc w:val="left"/>
      </w:pPr>
      <w:r>
        <w:tab/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578"/>
        <w:gridCol w:w="749"/>
        <w:gridCol w:w="658"/>
        <w:gridCol w:w="600"/>
        <w:gridCol w:w="811"/>
        <w:gridCol w:w="845"/>
        <w:gridCol w:w="2002"/>
        <w:gridCol w:w="1008"/>
        <w:gridCol w:w="874"/>
      </w:tblGrid>
      <w:tr w:rsidR="00463AB4">
        <w:trPr>
          <w:trHeight w:val="946"/>
        </w:trPr>
        <w:tc>
          <w:tcPr>
            <w:tcW w:w="25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40CD" w:rsidRDefault="00AC40CD" w:rsidP="00AC40CD">
            <w:pPr>
              <w:pStyle w:val="22"/>
              <w:shd w:val="clear" w:color="auto" w:fill="auto"/>
              <w:spacing w:line="230" w:lineRule="exact"/>
              <w:rPr>
                <w:rStyle w:val="29pt"/>
              </w:rPr>
            </w:pPr>
          </w:p>
          <w:p w:rsidR="00463AB4" w:rsidRDefault="0012327B" w:rsidP="00AC40CD">
            <w:pPr>
              <w:pStyle w:val="22"/>
              <w:shd w:val="clear" w:color="auto" w:fill="auto"/>
              <w:spacing w:line="230" w:lineRule="exact"/>
            </w:pPr>
            <w:r>
              <w:rPr>
                <w:rStyle w:val="29pt"/>
              </w:rPr>
              <w:t>Характеристика опасных объектов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Всего ПОО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40CD" w:rsidRDefault="00AC40CD" w:rsidP="00AC40CD">
            <w:pPr>
              <w:pStyle w:val="22"/>
              <w:shd w:val="clear" w:color="auto" w:fill="auto"/>
              <w:spacing w:line="180" w:lineRule="exact"/>
              <w:rPr>
                <w:rStyle w:val="29pt"/>
              </w:rPr>
            </w:pPr>
          </w:p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Создано</w:t>
            </w:r>
          </w:p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ЛСО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40CD" w:rsidRDefault="00AC40CD" w:rsidP="00AC40CD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ЛСО,</w:t>
            </w:r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сопряженных с РСО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Проживает</w:t>
            </w:r>
          </w:p>
          <w:p w:rsidR="00AC40CD" w:rsidRDefault="0012327B" w:rsidP="00AC40CD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  <w:r>
              <w:rPr>
                <w:rStyle w:val="29pt"/>
              </w:rPr>
              <w:t>населения в зоне ответственности опасных объектов</w:t>
            </w:r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 xml:space="preserve"> (тыс. чел)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Количество населения, охваченного средствами ЛСО</w:t>
            </w:r>
          </w:p>
        </w:tc>
      </w:tr>
      <w:tr w:rsidR="00463AB4">
        <w:trPr>
          <w:trHeight w:val="235"/>
        </w:trPr>
        <w:tc>
          <w:tcPr>
            <w:tcW w:w="25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/>
        </w:tc>
        <w:tc>
          <w:tcPr>
            <w:tcW w:w="749" w:type="dxa"/>
            <w:vMerge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463AB4"/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Ед.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%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Ед.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%</w:t>
            </w:r>
          </w:p>
        </w:tc>
        <w:tc>
          <w:tcPr>
            <w:tcW w:w="20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463AB4"/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Тыс. чел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%</w:t>
            </w:r>
          </w:p>
        </w:tc>
      </w:tr>
      <w:tr w:rsidR="00463AB4">
        <w:trPr>
          <w:trHeight w:val="470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Опасные производственные объекты I класса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D2AAB" w:rsidRPr="00FD2AAB" w:rsidRDefault="00FD2AAB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451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226" w:lineRule="exact"/>
              <w:jc w:val="left"/>
            </w:pPr>
            <w:r>
              <w:rPr>
                <w:rStyle w:val="29pt"/>
              </w:rPr>
              <w:t>Опасные производственные объекты II класса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677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211" w:lineRule="exact"/>
              <w:jc w:val="left"/>
            </w:pPr>
            <w:r>
              <w:rPr>
                <w:rStyle w:val="29pt"/>
              </w:rPr>
              <w:t xml:space="preserve">Особо </w:t>
            </w:r>
            <w:proofErr w:type="spellStart"/>
            <w:r>
              <w:rPr>
                <w:rStyle w:val="29pt"/>
              </w:rPr>
              <w:t>радиационно</w:t>
            </w:r>
            <w:proofErr w:type="spellEnd"/>
            <w:r w:rsidR="0073057C">
              <w:rPr>
                <w:rStyle w:val="29pt"/>
              </w:rPr>
              <w:t xml:space="preserve"> </w:t>
            </w:r>
            <w:r>
              <w:rPr>
                <w:rStyle w:val="29pt"/>
              </w:rPr>
              <w:softHyphen/>
              <w:t>опасные производства и объекты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461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211" w:lineRule="exact"/>
              <w:jc w:val="left"/>
            </w:pPr>
            <w:r>
              <w:rPr>
                <w:rStyle w:val="29pt"/>
              </w:rPr>
              <w:t>Ядерно-опасные производства и объекты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907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73057C">
            <w:pPr>
              <w:pStyle w:val="22"/>
              <w:shd w:val="clear" w:color="auto" w:fill="auto"/>
              <w:spacing w:line="226" w:lineRule="exact"/>
              <w:jc w:val="left"/>
            </w:pPr>
            <w:r>
              <w:rPr>
                <w:rStyle w:val="29pt"/>
              </w:rPr>
              <w:t>Г</w:t>
            </w:r>
            <w:r w:rsidR="0012327B">
              <w:rPr>
                <w:rStyle w:val="29pt"/>
              </w:rPr>
              <w:t>идротехнические сооружения чрезвычайно высокого класса опасности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</w:tr>
      <w:tr w:rsidR="00463AB4">
        <w:trPr>
          <w:trHeight w:val="677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73057C">
            <w:pPr>
              <w:pStyle w:val="22"/>
              <w:shd w:val="clear" w:color="auto" w:fill="auto"/>
              <w:spacing w:line="226" w:lineRule="exact"/>
              <w:jc w:val="left"/>
            </w:pPr>
            <w:r>
              <w:rPr>
                <w:rStyle w:val="29pt"/>
              </w:rPr>
              <w:t>Гидротехнические сооружения высокого класса опасности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  <w:rPr>
                <w:sz w:val="10"/>
                <w:szCs w:val="10"/>
              </w:rPr>
            </w:pPr>
          </w:p>
        </w:tc>
      </w:tr>
      <w:tr w:rsidR="00463AB4">
        <w:trPr>
          <w:trHeight w:val="461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Химически опасные объекты 3 и 4 класса и др.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720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Итого: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D525F" w:rsidRDefault="004D525F" w:rsidP="004D525F">
      <w:pPr>
        <w:pStyle w:val="22"/>
        <w:shd w:val="clear" w:color="auto" w:fill="auto"/>
        <w:spacing w:line="260" w:lineRule="exact"/>
        <w:jc w:val="left"/>
      </w:pPr>
    </w:p>
    <w:p w:rsidR="004D525F" w:rsidRDefault="004D525F" w:rsidP="004D525F">
      <w:pPr>
        <w:pStyle w:val="22"/>
        <w:shd w:val="clear" w:color="auto" w:fill="auto"/>
        <w:spacing w:line="260" w:lineRule="exact"/>
        <w:jc w:val="left"/>
      </w:pPr>
    </w:p>
    <w:p w:rsidR="00426D23" w:rsidRDefault="00426D23" w:rsidP="004D525F">
      <w:pPr>
        <w:pStyle w:val="22"/>
        <w:shd w:val="clear" w:color="auto" w:fill="auto"/>
        <w:spacing w:line="260" w:lineRule="exact"/>
        <w:jc w:val="left"/>
      </w:pPr>
    </w:p>
    <w:p w:rsidR="00426D23" w:rsidRDefault="00426D23" w:rsidP="004D525F">
      <w:pPr>
        <w:pStyle w:val="22"/>
        <w:shd w:val="clear" w:color="auto" w:fill="auto"/>
        <w:spacing w:line="260" w:lineRule="exact"/>
        <w:jc w:val="left"/>
      </w:pPr>
    </w:p>
    <w:p w:rsidR="00426D23" w:rsidRDefault="00426D23" w:rsidP="004D525F">
      <w:pPr>
        <w:pStyle w:val="22"/>
        <w:shd w:val="clear" w:color="auto" w:fill="auto"/>
        <w:spacing w:line="260" w:lineRule="exact"/>
        <w:jc w:val="left"/>
      </w:pPr>
    </w:p>
    <w:p w:rsidR="00426D23" w:rsidRDefault="00426D23" w:rsidP="004D525F">
      <w:pPr>
        <w:pStyle w:val="22"/>
        <w:shd w:val="clear" w:color="auto" w:fill="auto"/>
        <w:spacing w:line="260" w:lineRule="exact"/>
        <w:jc w:val="left"/>
      </w:pPr>
    </w:p>
    <w:p w:rsidR="00426D23" w:rsidRDefault="00426D23" w:rsidP="004D525F">
      <w:pPr>
        <w:pStyle w:val="22"/>
        <w:shd w:val="clear" w:color="auto" w:fill="auto"/>
        <w:spacing w:line="260" w:lineRule="exact"/>
        <w:jc w:val="left"/>
      </w:pPr>
    </w:p>
    <w:p w:rsidR="0064300F" w:rsidRDefault="0064300F" w:rsidP="004D525F">
      <w:pPr>
        <w:pStyle w:val="22"/>
        <w:shd w:val="clear" w:color="auto" w:fill="auto"/>
        <w:spacing w:line="260" w:lineRule="exact"/>
        <w:jc w:val="left"/>
      </w:pPr>
    </w:p>
    <w:p w:rsidR="004D525F" w:rsidRPr="0073057C" w:rsidRDefault="00985AEB" w:rsidP="004D525F">
      <w:pPr>
        <w:pStyle w:val="22"/>
        <w:shd w:val="clear" w:color="auto" w:fill="auto"/>
        <w:spacing w:line="260" w:lineRule="exact"/>
        <w:jc w:val="left"/>
      </w:pPr>
      <w:proofErr w:type="gramStart"/>
      <w:r w:rsidRPr="0073057C">
        <w:t xml:space="preserve">1.4 Охват населения в зонах, подверженных угрозам природного и техногенного характера, </w:t>
      </w:r>
      <w:r w:rsidR="0012327B" w:rsidRPr="0073057C">
        <w:t>комплексными системами экстренного оповещения</w:t>
      </w:r>
      <w:r w:rsidR="004D525F" w:rsidRPr="0073057C">
        <w:rPr>
          <w:rStyle w:val="25"/>
          <w:u w:val="none"/>
        </w:rPr>
        <w:t xml:space="preserve"> населения ГКСЭОН)</w:t>
      </w:r>
      <w:proofErr w:type="gramEnd"/>
    </w:p>
    <w:p w:rsidR="00463AB4" w:rsidRDefault="00463AB4" w:rsidP="004D525F">
      <w:pPr>
        <w:pStyle w:val="22"/>
        <w:shd w:val="clear" w:color="auto" w:fill="auto"/>
        <w:tabs>
          <w:tab w:val="left" w:pos="1522"/>
        </w:tabs>
        <w:spacing w:line="322" w:lineRule="exact"/>
        <w:jc w:val="lef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688"/>
        <w:gridCol w:w="422"/>
        <w:gridCol w:w="715"/>
        <w:gridCol w:w="984"/>
        <w:gridCol w:w="566"/>
        <w:gridCol w:w="566"/>
        <w:gridCol w:w="706"/>
        <w:gridCol w:w="1003"/>
        <w:gridCol w:w="850"/>
        <w:gridCol w:w="840"/>
        <w:gridCol w:w="758"/>
      </w:tblGrid>
      <w:tr w:rsidR="00463AB4" w:rsidTr="004D525F">
        <w:trPr>
          <w:cantSplit/>
          <w:trHeight w:val="3533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40CD" w:rsidRDefault="00B833D4" w:rsidP="00121C12">
            <w:pPr>
              <w:pStyle w:val="22"/>
              <w:shd w:val="clear" w:color="auto" w:fill="auto"/>
              <w:spacing w:line="180" w:lineRule="exact"/>
              <w:rPr>
                <w:rStyle w:val="29pt"/>
              </w:rPr>
            </w:pPr>
            <w:r>
              <w:rPr>
                <w:b/>
                <w:bCs/>
                <w:noProof/>
                <w:sz w:val="18"/>
                <w:szCs w:val="18"/>
                <w:lang w:bidi="ar-SA"/>
              </w:rPr>
              <w:pict>
                <v:shape id="_x0000_s1026" type="#_x0000_t32" style="position:absolute;left:0;text-align:left;margin-left:-1.25pt;margin-top:1.05pt;width:135.85pt;height:176.6pt;z-index:251658240" o:connectortype="straight"/>
              </w:pict>
            </w:r>
          </w:p>
          <w:p w:rsidR="00AC40CD" w:rsidRDefault="00AC40CD" w:rsidP="00121C12">
            <w:pPr>
              <w:pStyle w:val="22"/>
              <w:shd w:val="clear" w:color="auto" w:fill="auto"/>
              <w:spacing w:line="180" w:lineRule="exact"/>
              <w:rPr>
                <w:rStyle w:val="29pt"/>
              </w:rPr>
            </w:pPr>
          </w:p>
          <w:p w:rsidR="00AC40CD" w:rsidRDefault="00AC40CD" w:rsidP="00121C12">
            <w:pPr>
              <w:pStyle w:val="22"/>
              <w:shd w:val="clear" w:color="auto" w:fill="auto"/>
              <w:spacing w:line="180" w:lineRule="exact"/>
              <w:rPr>
                <w:rStyle w:val="29pt"/>
              </w:rPr>
            </w:pPr>
          </w:p>
          <w:p w:rsidR="00463AB4" w:rsidRDefault="00AF2BCC" w:rsidP="00121C12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 xml:space="preserve">  </w:t>
            </w:r>
            <w:r w:rsidR="0012327B">
              <w:rPr>
                <w:rStyle w:val="29pt"/>
              </w:rPr>
              <w:t xml:space="preserve"> Зоны</w:t>
            </w:r>
          </w:p>
          <w:p w:rsidR="00AF2BCC" w:rsidRDefault="00AF2BCC" w:rsidP="00AF2BCC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  <w:r>
              <w:rPr>
                <w:rStyle w:val="29pt"/>
              </w:rPr>
              <w:t xml:space="preserve">           экстренного </w:t>
            </w:r>
          </w:p>
          <w:p w:rsidR="00463AB4" w:rsidRDefault="00AF2BCC" w:rsidP="00AF2BCC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  <w:r>
              <w:rPr>
                <w:rStyle w:val="29pt"/>
              </w:rPr>
              <w:t xml:space="preserve">         </w:t>
            </w:r>
            <w:r w:rsidR="0012327B">
              <w:rPr>
                <w:rStyle w:val="29pt"/>
              </w:rPr>
              <w:t>оповещения</w:t>
            </w:r>
          </w:p>
          <w:p w:rsidR="00AF2BCC" w:rsidRDefault="00AF2BCC" w:rsidP="00121C12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</w:p>
          <w:p w:rsidR="00AF2BCC" w:rsidRDefault="00AF2BCC" w:rsidP="00121C12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</w:p>
          <w:p w:rsidR="00AF2BCC" w:rsidRDefault="00AF2BCC" w:rsidP="00121C12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</w:p>
          <w:p w:rsidR="00AF2BCC" w:rsidRDefault="00AF2BCC" w:rsidP="00121C12">
            <w:pPr>
              <w:pStyle w:val="22"/>
              <w:shd w:val="clear" w:color="auto" w:fill="auto"/>
              <w:spacing w:line="221" w:lineRule="exact"/>
            </w:pPr>
          </w:p>
          <w:p w:rsidR="00AF2BCC" w:rsidRDefault="00AF2BCC" w:rsidP="00AF2BCC">
            <w:pPr>
              <w:pStyle w:val="22"/>
              <w:shd w:val="clear" w:color="auto" w:fill="auto"/>
              <w:spacing w:line="226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 xml:space="preserve">       </w:t>
            </w:r>
            <w:r w:rsidR="0012327B">
              <w:rPr>
                <w:rStyle w:val="29pt"/>
              </w:rPr>
              <w:t>Критерий</w:t>
            </w:r>
          </w:p>
          <w:p w:rsidR="00463AB4" w:rsidRDefault="00AF2BCC" w:rsidP="00AF2BCC">
            <w:pPr>
              <w:pStyle w:val="22"/>
              <w:shd w:val="clear" w:color="auto" w:fill="auto"/>
              <w:spacing w:line="226" w:lineRule="exact"/>
              <w:jc w:val="left"/>
            </w:pPr>
            <w:r>
              <w:rPr>
                <w:rStyle w:val="29pt"/>
              </w:rPr>
              <w:t xml:space="preserve">       </w:t>
            </w:r>
            <w:r w:rsidR="0012327B">
              <w:rPr>
                <w:rStyle w:val="29pt"/>
              </w:rPr>
              <w:t>отнесения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Всего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Проживает населения в зоне (тыс. чел.)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Количество населения в зоне охваченного КСЭОН (тыс. чел.)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Создано КСЭОН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Введено КСЭОН в эксплуатацию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4D525F" w:rsidP="004D525F">
            <w:pPr>
              <w:pStyle w:val="22"/>
              <w:shd w:val="clear" w:color="auto" w:fill="auto"/>
              <w:spacing w:line="125" w:lineRule="exact"/>
              <w:ind w:left="113" w:right="113"/>
              <w:jc w:val="both"/>
            </w:pPr>
            <w:r>
              <w:rPr>
                <w:rStyle w:val="29pt"/>
              </w:rPr>
              <w:t xml:space="preserve">Сопряжено КСЭОН с </w:t>
            </w:r>
            <w:r w:rsidR="00121C12">
              <w:rPr>
                <w:rStyle w:val="29pt"/>
              </w:rPr>
              <w:t>РСО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Всего необходимо систем мониторинга в зонах ЭОН (в соответствии с СПСД)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245" w:lineRule="exact"/>
              <w:jc w:val="left"/>
            </w:pPr>
            <w:r>
              <w:rPr>
                <w:rStyle w:val="29pt"/>
              </w:rPr>
              <w:t>Введено систем мониторинга в зонах ЭОН в эксплуатацию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240" w:lineRule="exact"/>
              <w:jc w:val="left"/>
            </w:pPr>
            <w:r>
              <w:rPr>
                <w:rStyle w:val="29pt"/>
              </w:rPr>
              <w:t>Сопряжено систем мониторинга в зонах ЭОН с КСЭОН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Примечание</w:t>
            </w:r>
          </w:p>
        </w:tc>
      </w:tr>
      <w:tr w:rsidR="00463AB4">
        <w:trPr>
          <w:trHeight w:val="677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Метеорологические и агрометеорологические опасные явления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466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F2BCC" w:rsidRDefault="0012327B" w:rsidP="00AF2BCC">
            <w:pPr>
              <w:pStyle w:val="22"/>
              <w:shd w:val="clear" w:color="auto" w:fill="auto"/>
              <w:spacing w:line="235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>Геологические опасные</w:t>
            </w:r>
          </w:p>
          <w:p w:rsidR="00463AB4" w:rsidRDefault="0012327B" w:rsidP="00AF2BCC">
            <w:pPr>
              <w:pStyle w:val="22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 xml:space="preserve"> явления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470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AF2BCC">
            <w:pPr>
              <w:pStyle w:val="22"/>
              <w:shd w:val="clear" w:color="auto" w:fill="auto"/>
              <w:spacing w:line="240" w:lineRule="exact"/>
              <w:jc w:val="left"/>
            </w:pPr>
            <w:r>
              <w:rPr>
                <w:rStyle w:val="29pt"/>
              </w:rPr>
              <w:t>Г</w:t>
            </w:r>
            <w:r w:rsidR="0012327B">
              <w:rPr>
                <w:rStyle w:val="29pt"/>
              </w:rPr>
              <w:t>еофизические опасные явления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221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Извержения вулканов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461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254" w:lineRule="exact"/>
              <w:jc w:val="left"/>
            </w:pPr>
            <w:r>
              <w:rPr>
                <w:rStyle w:val="29pt"/>
              </w:rPr>
              <w:t>Морские гидрологические опасные явления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461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AF2BCC">
            <w:pPr>
              <w:pStyle w:val="22"/>
              <w:shd w:val="clear" w:color="auto" w:fill="auto"/>
              <w:spacing w:line="240" w:lineRule="exact"/>
              <w:jc w:val="left"/>
            </w:pPr>
            <w:r>
              <w:rPr>
                <w:rStyle w:val="29pt"/>
              </w:rPr>
              <w:t>Г</w:t>
            </w:r>
            <w:r w:rsidR="0012327B">
              <w:rPr>
                <w:rStyle w:val="29pt"/>
              </w:rPr>
              <w:t>идрологические опасные явления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461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250" w:lineRule="exact"/>
              <w:jc w:val="left"/>
            </w:pPr>
            <w:r>
              <w:rPr>
                <w:rStyle w:val="29pt"/>
              </w:rPr>
              <w:t>Природные (ландшафтные) пожары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912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226" w:lineRule="exact"/>
              <w:jc w:val="left"/>
            </w:pPr>
            <w:r>
              <w:rPr>
                <w:rStyle w:val="29pt"/>
              </w:rPr>
              <w:t>Техногенного характера (согласно ФЗ «0 гражданской обороне» от 12.02. 1998 №28)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 w:rsidTr="00AC40CD">
        <w:trPr>
          <w:trHeight w:val="306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Pr="00AC40CD" w:rsidRDefault="00AC40CD">
            <w:pPr>
              <w:pStyle w:val="22"/>
              <w:shd w:val="clear" w:color="auto" w:fill="auto"/>
              <w:spacing w:line="180" w:lineRule="exact"/>
              <w:jc w:val="left"/>
              <w:rPr>
                <w:sz w:val="24"/>
                <w:szCs w:val="24"/>
              </w:rPr>
            </w:pPr>
            <w:r>
              <w:rPr>
                <w:rStyle w:val="29pt"/>
                <w:sz w:val="24"/>
                <w:szCs w:val="24"/>
                <w:vertAlign w:val="superscript"/>
              </w:rPr>
              <w:t>Д</w:t>
            </w:r>
            <w:r w:rsidRPr="00AC40CD">
              <w:rPr>
                <w:rStyle w:val="29pt"/>
                <w:sz w:val="24"/>
                <w:szCs w:val="24"/>
                <w:vertAlign w:val="superscript"/>
              </w:rPr>
              <w:t>ругие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259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Итого: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63AB4" w:rsidRDefault="00463AB4">
      <w:pPr>
        <w:rPr>
          <w:sz w:val="2"/>
          <w:szCs w:val="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002"/>
        <w:gridCol w:w="1550"/>
        <w:gridCol w:w="1699"/>
        <w:gridCol w:w="1440"/>
        <w:gridCol w:w="1814"/>
        <w:gridCol w:w="1584"/>
      </w:tblGrid>
      <w:tr w:rsidR="005F6D40" w:rsidTr="005F6D40">
        <w:trPr>
          <w:trHeight w:val="264"/>
        </w:trPr>
        <w:tc>
          <w:tcPr>
            <w:tcW w:w="10089" w:type="dxa"/>
            <w:gridSpan w:val="6"/>
            <w:shd w:val="clear" w:color="auto" w:fill="FFFFFF"/>
          </w:tcPr>
          <w:p w:rsidR="005F6D40" w:rsidRDefault="005F6D40">
            <w:pPr>
              <w:pStyle w:val="22"/>
              <w:shd w:val="clear" w:color="auto" w:fill="auto"/>
              <w:spacing w:line="260" w:lineRule="exact"/>
              <w:jc w:val="left"/>
              <w:rPr>
                <w:rStyle w:val="27"/>
              </w:rPr>
            </w:pPr>
          </w:p>
          <w:p w:rsidR="005F6D40" w:rsidRPr="005F6D40" w:rsidRDefault="005F6D40">
            <w:pPr>
              <w:pStyle w:val="22"/>
              <w:shd w:val="clear" w:color="auto" w:fill="auto"/>
              <w:spacing w:line="260" w:lineRule="exact"/>
              <w:jc w:val="left"/>
              <w:rPr>
                <w:rStyle w:val="27"/>
                <w:u w:val="single"/>
              </w:rPr>
            </w:pPr>
            <w:r w:rsidRPr="005F6D40">
              <w:rPr>
                <w:rStyle w:val="27"/>
                <w:u w:val="single"/>
              </w:rPr>
              <w:t>1.5. Охват населения средствами ОКСИОН</w:t>
            </w:r>
          </w:p>
          <w:p w:rsidR="005F6D40" w:rsidRDefault="005F6D40">
            <w:pPr>
              <w:pStyle w:val="22"/>
              <w:shd w:val="clear" w:color="auto" w:fill="auto"/>
              <w:spacing w:line="260" w:lineRule="exact"/>
              <w:jc w:val="left"/>
            </w:pPr>
          </w:p>
        </w:tc>
      </w:tr>
      <w:tr w:rsidR="00463AB4">
        <w:trPr>
          <w:trHeight w:val="576"/>
        </w:trPr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Населенные</w:t>
            </w:r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пункты</w:t>
            </w:r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proofErr w:type="gramStart"/>
            <w:r>
              <w:rPr>
                <w:rStyle w:val="29pt"/>
              </w:rPr>
              <w:t>(муниципальные</w:t>
            </w:r>
            <w:proofErr w:type="gramEnd"/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образования)</w:t>
            </w:r>
          </w:p>
        </w:tc>
        <w:tc>
          <w:tcPr>
            <w:tcW w:w="1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Всего</w:t>
            </w:r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населенных</w:t>
            </w:r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пунктов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C40CD">
            <w:pPr>
              <w:pStyle w:val="22"/>
              <w:shd w:val="clear" w:color="auto" w:fill="auto"/>
              <w:spacing w:line="226" w:lineRule="exact"/>
            </w:pPr>
            <w:r>
              <w:rPr>
                <w:rStyle w:val="29pt"/>
              </w:rPr>
              <w:t>Проживает населения (тыс. чел)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Населенных</w:t>
            </w:r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пунктов</w:t>
            </w:r>
            <w:proofErr w:type="gramStart"/>
            <w:r>
              <w:rPr>
                <w:rStyle w:val="29pt"/>
              </w:rPr>
              <w:t>,.</w:t>
            </w:r>
            <w:proofErr w:type="gramEnd"/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оснащенных</w:t>
            </w:r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ОКСИОН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Охват населения</w:t>
            </w:r>
          </w:p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средствами ОКСИОН, тыс. чел. / %</w:t>
            </w:r>
          </w:p>
        </w:tc>
      </w:tr>
      <w:tr w:rsidR="00463AB4">
        <w:trPr>
          <w:trHeight w:val="456"/>
        </w:trPr>
        <w:tc>
          <w:tcPr>
            <w:tcW w:w="20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</w:pPr>
          </w:p>
        </w:tc>
        <w:tc>
          <w:tcPr>
            <w:tcW w:w="15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</w:pPr>
          </w:p>
        </w:tc>
        <w:tc>
          <w:tcPr>
            <w:tcW w:w="169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</w:pP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C40CD">
            <w:pPr>
              <w:pStyle w:val="22"/>
              <w:shd w:val="clear" w:color="auto" w:fill="auto"/>
              <w:spacing w:line="230" w:lineRule="exact"/>
            </w:pPr>
            <w:r>
              <w:rPr>
                <w:rStyle w:val="29pt"/>
              </w:rPr>
              <w:t>В дневное время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AB4" w:rsidRDefault="0012327B" w:rsidP="00AC40CD">
            <w:pPr>
              <w:pStyle w:val="22"/>
              <w:shd w:val="clear" w:color="auto" w:fill="auto"/>
              <w:spacing w:line="216" w:lineRule="exact"/>
            </w:pPr>
            <w:r>
              <w:rPr>
                <w:rStyle w:val="29pt"/>
              </w:rPr>
              <w:t>В ночное время</w:t>
            </w:r>
          </w:p>
        </w:tc>
      </w:tr>
      <w:tr w:rsidR="00463AB4">
        <w:trPr>
          <w:trHeight w:val="898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40CD" w:rsidRDefault="0012327B">
            <w:pPr>
              <w:pStyle w:val="22"/>
              <w:shd w:val="clear" w:color="auto" w:fill="auto"/>
              <w:spacing w:line="221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 xml:space="preserve">Городские округа </w:t>
            </w:r>
          </w:p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(в т.ч. города областного подчинения)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1123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C40CD" w:rsidRDefault="0012327B">
            <w:pPr>
              <w:pStyle w:val="22"/>
              <w:shd w:val="clear" w:color="auto" w:fill="auto"/>
              <w:spacing w:line="221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 xml:space="preserve">Муниципальные районы </w:t>
            </w:r>
          </w:p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(в т.ч. райцентры, городские поселения)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446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Сельские</w:t>
            </w:r>
          </w:p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поселения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725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Итого: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FD2AAB" w:rsidRDefault="00463AB4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A7EB6" w:rsidRDefault="008A7EB6">
      <w:pPr>
        <w:pStyle w:val="60"/>
        <w:shd w:val="clear" w:color="auto" w:fill="auto"/>
        <w:ind w:firstLine="0"/>
      </w:pPr>
    </w:p>
    <w:p w:rsidR="008A7EB6" w:rsidRDefault="008A7EB6">
      <w:pPr>
        <w:pStyle w:val="60"/>
        <w:shd w:val="clear" w:color="auto" w:fill="auto"/>
        <w:ind w:firstLine="0"/>
      </w:pPr>
    </w:p>
    <w:p w:rsidR="00463AB4" w:rsidRDefault="0012327B">
      <w:pPr>
        <w:pStyle w:val="60"/>
        <w:shd w:val="clear" w:color="auto" w:fill="auto"/>
        <w:ind w:firstLine="0"/>
      </w:pPr>
      <w:r>
        <w:t>1.6. Наличие систем оповещения в местах массового скопления людей:</w:t>
      </w:r>
    </w:p>
    <w:p w:rsidR="00463AB4" w:rsidRDefault="0012327B">
      <w:pPr>
        <w:pStyle w:val="60"/>
        <w:shd w:val="clear" w:color="auto" w:fill="auto"/>
        <w:tabs>
          <w:tab w:val="left" w:leader="underscore" w:pos="3955"/>
          <w:tab w:val="left" w:leader="underscore" w:pos="6511"/>
        </w:tabs>
        <w:ind w:firstLine="0"/>
      </w:pPr>
      <w:r>
        <w:t>всего необходимо</w:t>
      </w:r>
      <w:r w:rsidR="00E95CC9">
        <w:t xml:space="preserve"> ___</w:t>
      </w:r>
      <w:r>
        <w:t>,</w:t>
      </w:r>
      <w:r w:rsidR="00FD2AAB">
        <w:t xml:space="preserve"> </w:t>
      </w:r>
      <w:r>
        <w:t xml:space="preserve"> имеется</w:t>
      </w:r>
      <w:r w:rsidR="00FD2AAB">
        <w:t xml:space="preserve"> </w:t>
      </w:r>
      <w:r w:rsidR="00E95CC9">
        <w:t>___</w:t>
      </w:r>
      <w:r>
        <w:t>,</w:t>
      </w:r>
    </w:p>
    <w:p w:rsidR="00463AB4" w:rsidRDefault="0012327B">
      <w:pPr>
        <w:pStyle w:val="60"/>
        <w:shd w:val="clear" w:color="auto" w:fill="auto"/>
        <w:ind w:firstLine="0"/>
      </w:pPr>
      <w:r>
        <w:t>в том числе:</w:t>
      </w:r>
    </w:p>
    <w:p w:rsidR="00463AB4" w:rsidRDefault="0012327B">
      <w:pPr>
        <w:pStyle w:val="60"/>
        <w:shd w:val="clear" w:color="auto" w:fill="auto"/>
        <w:tabs>
          <w:tab w:val="left" w:leader="underscore" w:pos="6988"/>
          <w:tab w:val="left" w:leader="underscore" w:pos="9709"/>
        </w:tabs>
        <w:ind w:firstLine="0"/>
      </w:pPr>
      <w:r>
        <w:t>на автомобильных вокзалах необходимо</w:t>
      </w:r>
      <w:r w:rsidR="00FD2AAB">
        <w:t xml:space="preserve"> </w:t>
      </w:r>
      <w:r w:rsidR="00E95CC9">
        <w:t>___</w:t>
      </w:r>
      <w:r>
        <w:t>, имеется</w:t>
      </w:r>
      <w:r w:rsidR="00E95CC9">
        <w:t xml:space="preserve"> ___</w:t>
      </w:r>
      <w:r w:rsidR="00586539">
        <w:t>;</w:t>
      </w:r>
    </w:p>
    <w:p w:rsidR="00463AB4" w:rsidRDefault="0012327B">
      <w:pPr>
        <w:pStyle w:val="60"/>
        <w:shd w:val="clear" w:color="auto" w:fill="auto"/>
        <w:tabs>
          <w:tab w:val="left" w:leader="underscore" w:pos="6988"/>
          <w:tab w:val="left" w:leader="underscore" w:pos="9709"/>
        </w:tabs>
        <w:ind w:firstLine="0"/>
      </w:pPr>
      <w:r>
        <w:t>на железнодорожных вокзалах необходимо</w:t>
      </w:r>
      <w:r w:rsidR="00FD2AAB">
        <w:t xml:space="preserve"> </w:t>
      </w:r>
      <w:r w:rsidR="00E95CC9">
        <w:t>___</w:t>
      </w:r>
      <w:r>
        <w:t>, имеется</w:t>
      </w:r>
      <w:r w:rsidR="00FD2AAB">
        <w:t xml:space="preserve"> </w:t>
      </w:r>
      <w:r w:rsidR="00E95CC9">
        <w:t>___</w:t>
      </w:r>
      <w:r w:rsidR="00586539">
        <w:t>;</w:t>
      </w:r>
    </w:p>
    <w:p w:rsidR="00463AB4" w:rsidRDefault="0012327B">
      <w:pPr>
        <w:pStyle w:val="60"/>
        <w:shd w:val="clear" w:color="auto" w:fill="auto"/>
        <w:tabs>
          <w:tab w:val="left" w:pos="3955"/>
          <w:tab w:val="left" w:leader="underscore" w:pos="6988"/>
          <w:tab w:val="left" w:leader="underscore" w:pos="9709"/>
        </w:tabs>
        <w:ind w:firstLine="0"/>
      </w:pPr>
      <w:r>
        <w:t>на стадионах</w:t>
      </w:r>
      <w:r w:rsidR="00FD2AAB">
        <w:t xml:space="preserve"> </w:t>
      </w:r>
      <w:r>
        <w:t>необходимо</w:t>
      </w:r>
      <w:r w:rsidR="00FD2AAB">
        <w:t xml:space="preserve"> </w:t>
      </w:r>
      <w:r w:rsidR="00E95CC9">
        <w:t>___</w:t>
      </w:r>
      <w:proofErr w:type="gramStart"/>
      <w:r w:rsidR="00FD2AAB">
        <w:t xml:space="preserve"> </w:t>
      </w:r>
      <w:r>
        <w:t>,</w:t>
      </w:r>
      <w:proofErr w:type="gramEnd"/>
      <w:r>
        <w:t xml:space="preserve"> имеется</w:t>
      </w:r>
      <w:r w:rsidR="00FD2AAB">
        <w:t xml:space="preserve"> </w:t>
      </w:r>
      <w:r w:rsidR="00E95CC9">
        <w:t>___</w:t>
      </w:r>
      <w:r w:rsidR="00586539">
        <w:t>;</w:t>
      </w:r>
    </w:p>
    <w:p w:rsidR="00463AB4" w:rsidRDefault="0012327B">
      <w:pPr>
        <w:pStyle w:val="60"/>
        <w:shd w:val="clear" w:color="auto" w:fill="auto"/>
        <w:tabs>
          <w:tab w:val="left" w:leader="underscore" w:pos="9709"/>
        </w:tabs>
        <w:ind w:firstLine="0"/>
      </w:pPr>
      <w:r>
        <w:t>в других местах (крупных рынках, зрелищных объектах и т.д.) необходимо</w:t>
      </w:r>
      <w:r w:rsidR="00E95CC9">
        <w:t>___</w:t>
      </w:r>
    </w:p>
    <w:p w:rsidR="00463AB4" w:rsidRDefault="0012327B">
      <w:pPr>
        <w:pStyle w:val="60"/>
        <w:shd w:val="clear" w:color="auto" w:fill="auto"/>
        <w:tabs>
          <w:tab w:val="left" w:leader="underscore" w:pos="2839"/>
        </w:tabs>
        <w:ind w:firstLine="0"/>
      </w:pPr>
      <w:r>
        <w:t>имеется</w:t>
      </w:r>
      <w:r w:rsidR="00FD2AAB">
        <w:t xml:space="preserve"> </w:t>
      </w:r>
      <w:r w:rsidR="00E95CC9">
        <w:t>___</w:t>
      </w:r>
      <w:r>
        <w:t>.</w:t>
      </w:r>
    </w:p>
    <w:p w:rsidR="001F297E" w:rsidRDefault="001F297E">
      <w:pPr>
        <w:pStyle w:val="60"/>
        <w:shd w:val="clear" w:color="auto" w:fill="auto"/>
        <w:tabs>
          <w:tab w:val="left" w:leader="underscore" w:pos="2839"/>
        </w:tabs>
        <w:ind w:firstLine="0"/>
      </w:pPr>
    </w:p>
    <w:p w:rsidR="00463AB4" w:rsidRPr="0073057C" w:rsidRDefault="00B36585" w:rsidP="00B36585">
      <w:pPr>
        <w:pStyle w:val="60"/>
        <w:shd w:val="clear" w:color="auto" w:fill="auto"/>
        <w:tabs>
          <w:tab w:val="left" w:pos="1318"/>
        </w:tabs>
        <w:ind w:firstLine="0"/>
        <w:rPr>
          <w:u w:val="single"/>
        </w:rPr>
      </w:pPr>
      <w:r w:rsidRPr="0073057C">
        <w:rPr>
          <w:u w:val="single"/>
        </w:rPr>
        <w:t xml:space="preserve">2. </w:t>
      </w:r>
      <w:r w:rsidR="0012327B" w:rsidRPr="0073057C">
        <w:rPr>
          <w:u w:val="single"/>
        </w:rPr>
        <w:t>Техническая характеристика системы оповещения.</w:t>
      </w:r>
    </w:p>
    <w:p w:rsidR="001F297E" w:rsidRDefault="001F297E" w:rsidP="001F297E">
      <w:pPr>
        <w:pStyle w:val="60"/>
        <w:shd w:val="clear" w:color="auto" w:fill="auto"/>
        <w:tabs>
          <w:tab w:val="left" w:pos="1318"/>
        </w:tabs>
        <w:ind w:firstLine="0"/>
      </w:pPr>
    </w:p>
    <w:p w:rsidR="00463AB4" w:rsidRDefault="00586539" w:rsidP="00586539">
      <w:pPr>
        <w:pStyle w:val="60"/>
        <w:shd w:val="clear" w:color="auto" w:fill="auto"/>
        <w:tabs>
          <w:tab w:val="left" w:pos="1318"/>
        </w:tabs>
        <w:spacing w:line="317" w:lineRule="exact"/>
        <w:ind w:firstLine="0"/>
      </w:pPr>
      <w:r>
        <w:t xml:space="preserve">    2.1. </w:t>
      </w:r>
      <w:r w:rsidR="0012327B">
        <w:t>Тип технических средств оповещения, используемых в системе оповещения (перечислить</w:t>
      </w:r>
      <w:r w:rsidR="00E95CC9">
        <w:t>).</w:t>
      </w:r>
    </w:p>
    <w:p w:rsidR="00463AB4" w:rsidRDefault="00586539" w:rsidP="00586539">
      <w:pPr>
        <w:pStyle w:val="60"/>
        <w:shd w:val="clear" w:color="auto" w:fill="auto"/>
        <w:tabs>
          <w:tab w:val="left" w:pos="1318"/>
        </w:tabs>
        <w:spacing w:line="331" w:lineRule="exact"/>
        <w:ind w:firstLine="0"/>
      </w:pPr>
      <w:r>
        <w:t xml:space="preserve">    2.2 .</w:t>
      </w:r>
      <w:r w:rsidR="00BB2714">
        <w:t xml:space="preserve"> </w:t>
      </w:r>
      <w:r w:rsidR="0012327B">
        <w:t>Обеспечение автоматизированного управления системой оповещения (</w:t>
      </w:r>
      <w:r w:rsidR="0012327B" w:rsidRPr="00BB2714">
        <w:rPr>
          <w:u w:val="single"/>
        </w:rPr>
        <w:t>да</w:t>
      </w:r>
      <w:r w:rsidR="0012327B">
        <w:t>/нет):</w:t>
      </w:r>
    </w:p>
    <w:p w:rsidR="00463AB4" w:rsidRDefault="0012327B" w:rsidP="00586539">
      <w:pPr>
        <w:pStyle w:val="60"/>
        <w:shd w:val="clear" w:color="auto" w:fill="auto"/>
        <w:tabs>
          <w:tab w:val="left" w:leader="underscore" w:pos="7639"/>
        </w:tabs>
        <w:spacing w:line="317" w:lineRule="exact"/>
        <w:ind w:firstLine="0"/>
      </w:pPr>
      <w:r>
        <w:t>из административного центра субъекта РФ;</w:t>
      </w:r>
    </w:p>
    <w:p w:rsidR="00463AB4" w:rsidRPr="00BB2714" w:rsidRDefault="0012327B">
      <w:pPr>
        <w:pStyle w:val="60"/>
        <w:shd w:val="clear" w:color="auto" w:fill="auto"/>
        <w:tabs>
          <w:tab w:val="left" w:leader="underscore" w:pos="6511"/>
        </w:tabs>
        <w:spacing w:line="317" w:lineRule="exact"/>
        <w:ind w:firstLine="0"/>
      </w:pPr>
      <w:r>
        <w:t>из загородной зоны субъекта РФ</w:t>
      </w:r>
      <w:proofErr w:type="gramStart"/>
      <w:r w:rsidR="00586539">
        <w:rPr>
          <w:u w:val="single"/>
        </w:rPr>
        <w:t>____-__</w:t>
      </w:r>
      <w:r w:rsidR="0047505A">
        <w:t>;</w:t>
      </w:r>
      <w:proofErr w:type="gramEnd"/>
    </w:p>
    <w:p w:rsidR="00463AB4" w:rsidRPr="0047505A" w:rsidRDefault="0012327B" w:rsidP="00BB2714">
      <w:pPr>
        <w:pStyle w:val="60"/>
        <w:shd w:val="clear" w:color="auto" w:fill="auto"/>
        <w:tabs>
          <w:tab w:val="left" w:leader="underscore" w:pos="6511"/>
        </w:tabs>
        <w:spacing w:line="317" w:lineRule="exact"/>
        <w:ind w:firstLine="0"/>
      </w:pPr>
      <w:r>
        <w:t>с подвижного пункта управления</w:t>
      </w:r>
      <w:r w:rsidR="00BB2714">
        <w:t xml:space="preserve">  </w:t>
      </w:r>
      <w:r w:rsidR="00586539">
        <w:t>___</w:t>
      </w:r>
      <w:r w:rsidR="00586539">
        <w:rPr>
          <w:u w:val="single"/>
        </w:rPr>
        <w:t>-__</w:t>
      </w:r>
      <w:proofErr w:type="gramStart"/>
      <w:r w:rsidR="0047505A">
        <w:t xml:space="preserve"> .</w:t>
      </w:r>
      <w:proofErr w:type="gramEnd"/>
    </w:p>
    <w:p w:rsidR="001F297E" w:rsidRDefault="001F297E">
      <w:pPr>
        <w:pStyle w:val="60"/>
        <w:shd w:val="clear" w:color="auto" w:fill="auto"/>
        <w:tabs>
          <w:tab w:val="left" w:leader="underscore" w:pos="6511"/>
        </w:tabs>
        <w:spacing w:line="317" w:lineRule="exact"/>
        <w:ind w:firstLine="0"/>
      </w:pPr>
    </w:p>
    <w:p w:rsidR="00463AB4" w:rsidRPr="001F297E" w:rsidRDefault="0012327B">
      <w:pPr>
        <w:pStyle w:val="29"/>
        <w:shd w:val="clear" w:color="auto" w:fill="auto"/>
        <w:spacing w:line="260" w:lineRule="exact"/>
        <w:rPr>
          <w:u w:val="single"/>
        </w:rPr>
      </w:pPr>
      <w:r w:rsidRPr="0073057C">
        <w:rPr>
          <w:u w:val="single"/>
        </w:rPr>
        <w:t>2.3.</w:t>
      </w:r>
      <w:r w:rsidRPr="001F297E">
        <w:rPr>
          <w:u w:val="single"/>
        </w:rPr>
        <w:t xml:space="preserve"> Количество используемых в системе оповещения оконечных средств</w:t>
      </w:r>
    </w:p>
    <w:p w:rsidR="00463AB4" w:rsidRPr="001F297E" w:rsidRDefault="001F297E">
      <w:pPr>
        <w:pStyle w:val="29"/>
        <w:shd w:val="clear" w:color="auto" w:fill="auto"/>
        <w:spacing w:line="260" w:lineRule="exact"/>
        <w:rPr>
          <w:u w:val="single"/>
        </w:rPr>
      </w:pPr>
      <w:r w:rsidRPr="001F297E">
        <w:rPr>
          <w:u w:val="single"/>
        </w:rPr>
        <w:t>о</w:t>
      </w:r>
      <w:r w:rsidR="0012327B" w:rsidRPr="001F297E">
        <w:rPr>
          <w:u w:val="single"/>
        </w:rPr>
        <w:t>повещения</w:t>
      </w:r>
    </w:p>
    <w:p w:rsidR="001F297E" w:rsidRDefault="001F297E">
      <w:pPr>
        <w:pStyle w:val="29"/>
        <w:shd w:val="clear" w:color="auto" w:fill="auto"/>
        <w:spacing w:line="26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309"/>
        <w:gridCol w:w="2837"/>
        <w:gridCol w:w="2563"/>
        <w:gridCol w:w="2270"/>
      </w:tblGrid>
      <w:tr w:rsidR="00463AB4">
        <w:trPr>
          <w:trHeight w:val="725"/>
        </w:trPr>
        <w:tc>
          <w:tcPr>
            <w:tcW w:w="23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40CD" w:rsidRDefault="00AC40CD" w:rsidP="00AC40CD">
            <w:pPr>
              <w:pStyle w:val="22"/>
              <w:shd w:val="clear" w:color="auto" w:fill="auto"/>
              <w:spacing w:line="226" w:lineRule="exact"/>
              <w:rPr>
                <w:rStyle w:val="29pt"/>
              </w:rPr>
            </w:pPr>
          </w:p>
          <w:p w:rsidR="00AC40CD" w:rsidRDefault="00AC40CD" w:rsidP="00AC40CD">
            <w:pPr>
              <w:pStyle w:val="22"/>
              <w:shd w:val="clear" w:color="auto" w:fill="auto"/>
              <w:spacing w:line="226" w:lineRule="exact"/>
              <w:rPr>
                <w:rStyle w:val="29pt"/>
              </w:rPr>
            </w:pPr>
          </w:p>
          <w:p w:rsidR="00463AB4" w:rsidRDefault="0012327B" w:rsidP="00AC40CD">
            <w:pPr>
              <w:pStyle w:val="22"/>
              <w:shd w:val="clear" w:color="auto" w:fill="auto"/>
              <w:spacing w:line="226" w:lineRule="exact"/>
            </w:pPr>
            <w:r>
              <w:rPr>
                <w:rStyle w:val="29pt"/>
              </w:rPr>
              <w:t>Населенные пункты</w:t>
            </w:r>
          </w:p>
          <w:p w:rsidR="00463AB4" w:rsidRDefault="0012327B" w:rsidP="00AC40CD">
            <w:pPr>
              <w:pStyle w:val="22"/>
              <w:shd w:val="clear" w:color="auto" w:fill="auto"/>
              <w:spacing w:line="226" w:lineRule="exact"/>
            </w:pPr>
            <w:proofErr w:type="gramStart"/>
            <w:r>
              <w:rPr>
                <w:rStyle w:val="29pt"/>
              </w:rPr>
              <w:t>(муниципальные</w:t>
            </w:r>
            <w:proofErr w:type="gramEnd"/>
          </w:p>
          <w:p w:rsidR="00463AB4" w:rsidRDefault="0012327B" w:rsidP="00AC40CD">
            <w:pPr>
              <w:pStyle w:val="22"/>
              <w:shd w:val="clear" w:color="auto" w:fill="auto"/>
              <w:spacing w:line="226" w:lineRule="exact"/>
            </w:pPr>
            <w:r>
              <w:rPr>
                <w:rStyle w:val="29pt"/>
              </w:rPr>
              <w:t>образования)</w:t>
            </w:r>
          </w:p>
        </w:tc>
        <w:tc>
          <w:tcPr>
            <w:tcW w:w="76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40CD" w:rsidRDefault="00AC40CD" w:rsidP="00AC40CD">
            <w:pPr>
              <w:pStyle w:val="22"/>
              <w:shd w:val="clear" w:color="auto" w:fill="auto"/>
              <w:spacing w:line="180" w:lineRule="exact"/>
              <w:rPr>
                <w:rStyle w:val="29pt"/>
              </w:rPr>
            </w:pPr>
          </w:p>
          <w:p w:rsidR="00463AB4" w:rsidRDefault="0012327B" w:rsidP="00AC40CD">
            <w:pPr>
              <w:pStyle w:val="22"/>
              <w:shd w:val="clear" w:color="auto" w:fill="auto"/>
              <w:spacing w:line="180" w:lineRule="exact"/>
            </w:pPr>
            <w:proofErr w:type="spellStart"/>
            <w:r>
              <w:rPr>
                <w:rStyle w:val="29pt"/>
              </w:rPr>
              <w:t>Электросирен</w:t>
            </w:r>
            <w:proofErr w:type="spellEnd"/>
            <w:r>
              <w:rPr>
                <w:rStyle w:val="29pt"/>
              </w:rPr>
              <w:t>/мощных акустических устройств</w:t>
            </w:r>
          </w:p>
        </w:tc>
      </w:tr>
      <w:tr w:rsidR="00463AB4">
        <w:trPr>
          <w:trHeight w:val="1354"/>
        </w:trPr>
        <w:tc>
          <w:tcPr>
            <w:tcW w:w="23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 w:rsidP="00AC40CD">
            <w:pPr>
              <w:jc w:val="center"/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40CD" w:rsidRDefault="00AC40CD" w:rsidP="00AC40CD">
            <w:pPr>
              <w:pStyle w:val="22"/>
              <w:shd w:val="clear" w:color="auto" w:fill="auto"/>
              <w:spacing w:line="226" w:lineRule="exact"/>
              <w:rPr>
                <w:rStyle w:val="29pt"/>
              </w:rPr>
            </w:pPr>
          </w:p>
          <w:p w:rsidR="00463AB4" w:rsidRDefault="0012327B" w:rsidP="00AC40CD">
            <w:pPr>
              <w:pStyle w:val="22"/>
              <w:shd w:val="clear" w:color="auto" w:fill="auto"/>
              <w:spacing w:line="226" w:lineRule="exact"/>
            </w:pPr>
            <w:r>
              <w:rPr>
                <w:rStyle w:val="29pt"/>
              </w:rPr>
              <w:t>включенных в автоматизированную СО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40CD" w:rsidRDefault="00AC40CD" w:rsidP="00AC40CD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</w:p>
          <w:p w:rsidR="00586539" w:rsidRDefault="0012327B" w:rsidP="00AC40CD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  <w:r>
              <w:rPr>
                <w:rStyle w:val="29pt"/>
              </w:rPr>
              <w:t>не включенных в автоматизированную СО</w:t>
            </w:r>
          </w:p>
          <w:p w:rsidR="00463AB4" w:rsidRDefault="0012327B" w:rsidP="00AC40CD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 xml:space="preserve"> (с ручным управлением)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40CD" w:rsidRDefault="00AC40CD" w:rsidP="00AC40CD">
            <w:pPr>
              <w:pStyle w:val="22"/>
              <w:shd w:val="clear" w:color="auto" w:fill="auto"/>
              <w:spacing w:line="216" w:lineRule="exact"/>
              <w:rPr>
                <w:rStyle w:val="29pt"/>
              </w:rPr>
            </w:pPr>
          </w:p>
          <w:p w:rsidR="00463AB4" w:rsidRDefault="0012327B" w:rsidP="00AC40CD">
            <w:pPr>
              <w:pStyle w:val="22"/>
              <w:shd w:val="clear" w:color="auto" w:fill="auto"/>
              <w:spacing w:line="216" w:lineRule="exact"/>
            </w:pPr>
            <w:r>
              <w:rPr>
                <w:rStyle w:val="29pt"/>
              </w:rPr>
              <w:t>неисправных сирен/ мощных акустических устройств</w:t>
            </w:r>
          </w:p>
        </w:tc>
      </w:tr>
      <w:tr w:rsidR="00463AB4">
        <w:trPr>
          <w:trHeight w:val="1354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539" w:rsidRDefault="00586539">
            <w:pPr>
              <w:pStyle w:val="22"/>
              <w:shd w:val="clear" w:color="auto" w:fill="auto"/>
              <w:spacing w:line="221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>Г</w:t>
            </w:r>
            <w:r w:rsidR="0012327B">
              <w:rPr>
                <w:rStyle w:val="29pt"/>
              </w:rPr>
              <w:t>ородские округа</w:t>
            </w:r>
          </w:p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 xml:space="preserve"> (в т.ч. города областного подчинения)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47505A" w:rsidRDefault="00463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47505A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47505A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1344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86539" w:rsidRDefault="0012327B">
            <w:pPr>
              <w:pStyle w:val="22"/>
              <w:shd w:val="clear" w:color="auto" w:fill="auto"/>
              <w:spacing w:line="221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>Муниципальные районы</w:t>
            </w:r>
          </w:p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 xml:space="preserve"> (в т.ч. райцентры, городские поселения)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47505A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47505A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47505A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686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Сельские поселения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47505A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47505A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47505A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701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Итого;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Default="00463AB4">
            <w:pPr>
              <w:rPr>
                <w:sz w:val="10"/>
                <w:szCs w:val="10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47505A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47505A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63AB4" w:rsidRDefault="00463AB4">
      <w:pPr>
        <w:rPr>
          <w:sz w:val="2"/>
          <w:szCs w:val="2"/>
        </w:rPr>
      </w:pPr>
    </w:p>
    <w:p w:rsidR="00B36585" w:rsidRDefault="00B36585">
      <w:pPr>
        <w:pStyle w:val="aa"/>
        <w:shd w:val="clear" w:color="auto" w:fill="auto"/>
        <w:tabs>
          <w:tab w:val="left" w:leader="underscore" w:pos="2102"/>
        </w:tabs>
        <w:spacing w:line="298" w:lineRule="exact"/>
      </w:pPr>
    </w:p>
    <w:p w:rsidR="0064300F" w:rsidRDefault="0064300F">
      <w:pPr>
        <w:pStyle w:val="aa"/>
        <w:shd w:val="clear" w:color="auto" w:fill="auto"/>
        <w:tabs>
          <w:tab w:val="left" w:leader="underscore" w:pos="2102"/>
        </w:tabs>
        <w:spacing w:line="298" w:lineRule="exact"/>
      </w:pPr>
    </w:p>
    <w:p w:rsidR="0064300F" w:rsidRDefault="0064300F">
      <w:pPr>
        <w:pStyle w:val="aa"/>
        <w:shd w:val="clear" w:color="auto" w:fill="auto"/>
        <w:tabs>
          <w:tab w:val="left" w:leader="underscore" w:pos="2102"/>
        </w:tabs>
        <w:spacing w:line="298" w:lineRule="exact"/>
      </w:pPr>
    </w:p>
    <w:p w:rsidR="0064300F" w:rsidRDefault="0064300F">
      <w:pPr>
        <w:pStyle w:val="aa"/>
        <w:shd w:val="clear" w:color="auto" w:fill="auto"/>
        <w:tabs>
          <w:tab w:val="left" w:leader="underscore" w:pos="2102"/>
        </w:tabs>
        <w:spacing w:line="298" w:lineRule="exact"/>
      </w:pPr>
    </w:p>
    <w:p w:rsidR="00E95CC9" w:rsidRDefault="00E95CC9">
      <w:pPr>
        <w:pStyle w:val="aa"/>
        <w:shd w:val="clear" w:color="auto" w:fill="auto"/>
        <w:tabs>
          <w:tab w:val="left" w:leader="underscore" w:pos="2102"/>
        </w:tabs>
        <w:spacing w:line="298" w:lineRule="exact"/>
        <w:rPr>
          <w:u w:val="single"/>
        </w:rPr>
      </w:pPr>
    </w:p>
    <w:p w:rsidR="00E95CC9" w:rsidRDefault="00E95CC9">
      <w:pPr>
        <w:pStyle w:val="aa"/>
        <w:shd w:val="clear" w:color="auto" w:fill="auto"/>
        <w:tabs>
          <w:tab w:val="left" w:leader="underscore" w:pos="2102"/>
        </w:tabs>
        <w:spacing w:line="298" w:lineRule="exact"/>
        <w:rPr>
          <w:u w:val="single"/>
        </w:rPr>
      </w:pPr>
    </w:p>
    <w:p w:rsidR="008A7EB6" w:rsidRDefault="008A7EB6">
      <w:pPr>
        <w:pStyle w:val="aa"/>
        <w:shd w:val="clear" w:color="auto" w:fill="auto"/>
        <w:tabs>
          <w:tab w:val="left" w:leader="underscore" w:pos="2102"/>
        </w:tabs>
        <w:spacing w:line="298" w:lineRule="exact"/>
        <w:rPr>
          <w:u w:val="single"/>
        </w:rPr>
      </w:pPr>
    </w:p>
    <w:p w:rsidR="008A7EB6" w:rsidRDefault="008A7EB6">
      <w:pPr>
        <w:pStyle w:val="aa"/>
        <w:shd w:val="clear" w:color="auto" w:fill="auto"/>
        <w:tabs>
          <w:tab w:val="left" w:leader="underscore" w:pos="2102"/>
        </w:tabs>
        <w:spacing w:line="298" w:lineRule="exact"/>
        <w:rPr>
          <w:u w:val="single"/>
        </w:rPr>
      </w:pPr>
    </w:p>
    <w:p w:rsidR="00463AB4" w:rsidRDefault="0012327B">
      <w:pPr>
        <w:pStyle w:val="aa"/>
        <w:shd w:val="clear" w:color="auto" w:fill="auto"/>
        <w:tabs>
          <w:tab w:val="left" w:leader="underscore" w:pos="2102"/>
        </w:tabs>
        <w:spacing w:line="298" w:lineRule="exact"/>
      </w:pPr>
      <w:r w:rsidRPr="0073057C">
        <w:rPr>
          <w:u w:val="single"/>
        </w:rPr>
        <w:t>2.4.</w:t>
      </w:r>
      <w:r>
        <w:t xml:space="preserve"> </w:t>
      </w:r>
      <w:r w:rsidRPr="001F297E">
        <w:rPr>
          <w:u w:val="single"/>
        </w:rPr>
        <w:t>Места установки АРМ оконечных комплектов аппаратуры оповещения</w:t>
      </w:r>
      <w:r w:rsidRPr="001F297E">
        <w:rPr>
          <w:u w:val="single"/>
        </w:rPr>
        <w:tab/>
      </w:r>
    </w:p>
    <w:p w:rsidR="001F297E" w:rsidRDefault="001F297E">
      <w:pPr>
        <w:pStyle w:val="aa"/>
        <w:shd w:val="clear" w:color="auto" w:fill="auto"/>
        <w:tabs>
          <w:tab w:val="left" w:leader="underscore" w:pos="2102"/>
        </w:tabs>
        <w:spacing w:line="298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288"/>
        <w:gridCol w:w="1037"/>
        <w:gridCol w:w="3787"/>
        <w:gridCol w:w="1848"/>
      </w:tblGrid>
      <w:tr w:rsidR="00463AB4">
        <w:trPr>
          <w:trHeight w:val="485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Место</w:t>
            </w:r>
          </w:p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установки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Всего</w:t>
            </w:r>
          </w:p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мест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63885">
            <w:pPr>
              <w:pStyle w:val="22"/>
              <w:shd w:val="clear" w:color="auto" w:fill="auto"/>
              <w:spacing w:line="226" w:lineRule="exact"/>
            </w:pPr>
            <w:r>
              <w:rPr>
                <w:rStyle w:val="29pt"/>
              </w:rPr>
              <w:t>Рабочие места оперативных дежурных служб, где аппаратура установлена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Тип</w:t>
            </w:r>
          </w:p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аппаратуры</w:t>
            </w:r>
          </w:p>
        </w:tc>
      </w:tr>
      <w:tr w:rsidR="00463AB4">
        <w:trPr>
          <w:trHeight w:val="302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ЦУКС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6B0BF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>
            <w:pPr>
              <w:rPr>
                <w:sz w:val="10"/>
                <w:szCs w:val="10"/>
              </w:rPr>
            </w:pPr>
          </w:p>
        </w:tc>
      </w:tr>
      <w:tr w:rsidR="00463AB4">
        <w:trPr>
          <w:trHeight w:val="307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ПУ руководителя субъекта РФ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6B0BF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 w:rsidP="000B5E38">
            <w:pPr>
              <w:jc w:val="center"/>
              <w:rPr>
                <w:sz w:val="10"/>
                <w:szCs w:val="10"/>
              </w:rPr>
            </w:pPr>
          </w:p>
        </w:tc>
      </w:tr>
      <w:tr w:rsidR="00463AB4">
        <w:trPr>
          <w:trHeight w:val="302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ЕДДС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6B0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7D7161" w:rsidRDefault="00463AB4" w:rsidP="000B5E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>
        <w:trPr>
          <w:trHeight w:val="302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подразделения ФПС (ГПС)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6B0BF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 w:rsidP="000B5E38">
            <w:pPr>
              <w:jc w:val="center"/>
              <w:rPr>
                <w:sz w:val="10"/>
                <w:szCs w:val="10"/>
              </w:rPr>
            </w:pPr>
          </w:p>
        </w:tc>
      </w:tr>
      <w:tr w:rsidR="00463AB4">
        <w:trPr>
          <w:trHeight w:val="293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Региональный РТПЦ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6B0BF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 w:rsidP="000B5E38">
            <w:pPr>
              <w:jc w:val="center"/>
              <w:rPr>
                <w:sz w:val="10"/>
                <w:szCs w:val="10"/>
              </w:rPr>
            </w:pPr>
          </w:p>
        </w:tc>
      </w:tr>
      <w:tr w:rsidR="00463AB4">
        <w:trPr>
          <w:trHeight w:val="461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 xml:space="preserve">Аппаратная </w:t>
            </w:r>
            <w:proofErr w:type="spellStart"/>
            <w:r>
              <w:rPr>
                <w:rStyle w:val="29pt"/>
              </w:rPr>
              <w:t>радиотелевещания</w:t>
            </w:r>
            <w:proofErr w:type="spellEnd"/>
            <w:r>
              <w:rPr>
                <w:rStyle w:val="29pt"/>
              </w:rPr>
              <w:t xml:space="preserve"> ГТРК субъекта РФ (частной ТРК)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6B0BF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 w:rsidP="000B5E38">
            <w:pPr>
              <w:jc w:val="center"/>
              <w:rPr>
                <w:sz w:val="10"/>
                <w:szCs w:val="10"/>
              </w:rPr>
            </w:pPr>
          </w:p>
        </w:tc>
      </w:tr>
      <w:tr w:rsidR="00463AB4">
        <w:trPr>
          <w:trHeight w:val="312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РОВД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6B0BF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 w:rsidP="000B5E38">
            <w:pPr>
              <w:jc w:val="center"/>
              <w:rPr>
                <w:sz w:val="10"/>
                <w:szCs w:val="10"/>
              </w:rPr>
            </w:pPr>
          </w:p>
        </w:tc>
      </w:tr>
      <w:tr w:rsidR="00463AB4">
        <w:trPr>
          <w:trHeight w:val="302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ГОВД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6B0BF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 w:rsidP="000B5E38">
            <w:pPr>
              <w:jc w:val="center"/>
              <w:rPr>
                <w:sz w:val="10"/>
                <w:szCs w:val="10"/>
              </w:rPr>
            </w:pPr>
          </w:p>
        </w:tc>
      </w:tr>
      <w:tr w:rsidR="00463AB4">
        <w:trPr>
          <w:trHeight w:val="293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РВК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6B0BF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 w:rsidP="000B5E38">
            <w:pPr>
              <w:jc w:val="center"/>
              <w:rPr>
                <w:sz w:val="10"/>
                <w:szCs w:val="10"/>
              </w:rPr>
            </w:pPr>
          </w:p>
        </w:tc>
      </w:tr>
      <w:tr w:rsidR="00463AB4">
        <w:trPr>
          <w:trHeight w:val="312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РУЭС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6B0B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 w:rsidP="000B5E38">
            <w:pPr>
              <w:jc w:val="center"/>
              <w:rPr>
                <w:sz w:val="10"/>
                <w:szCs w:val="10"/>
              </w:rPr>
            </w:pPr>
          </w:p>
        </w:tc>
      </w:tr>
      <w:tr w:rsidR="00463AB4">
        <w:trPr>
          <w:trHeight w:val="326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другие места (указать какие)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Default="00463AB4" w:rsidP="006B0BF3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Default="00463AB4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 w:rsidP="000B5E38">
            <w:pPr>
              <w:jc w:val="center"/>
              <w:rPr>
                <w:sz w:val="10"/>
                <w:szCs w:val="10"/>
              </w:rPr>
            </w:pPr>
          </w:p>
        </w:tc>
      </w:tr>
    </w:tbl>
    <w:p w:rsidR="001F297E" w:rsidRDefault="001F297E" w:rsidP="001F297E">
      <w:pPr>
        <w:pStyle w:val="22"/>
        <w:shd w:val="clear" w:color="auto" w:fill="auto"/>
        <w:tabs>
          <w:tab w:val="left" w:pos="1141"/>
        </w:tabs>
        <w:spacing w:line="312" w:lineRule="exact"/>
        <w:jc w:val="left"/>
      </w:pPr>
    </w:p>
    <w:p w:rsidR="00463AB4" w:rsidRDefault="001F297E" w:rsidP="001F297E">
      <w:pPr>
        <w:pStyle w:val="22"/>
        <w:shd w:val="clear" w:color="auto" w:fill="auto"/>
        <w:tabs>
          <w:tab w:val="left" w:pos="1141"/>
        </w:tabs>
        <w:spacing w:line="312" w:lineRule="exact"/>
        <w:jc w:val="left"/>
        <w:rPr>
          <w:u w:val="single"/>
        </w:rPr>
      </w:pPr>
      <w:r w:rsidRPr="0073057C">
        <w:rPr>
          <w:u w:val="single"/>
        </w:rPr>
        <w:t xml:space="preserve">2.5 </w:t>
      </w:r>
      <w:r w:rsidR="0012327B" w:rsidRPr="0073057C">
        <w:rPr>
          <w:u w:val="single"/>
        </w:rPr>
        <w:t>Электронные</w:t>
      </w:r>
      <w:r w:rsidR="0012327B" w:rsidRPr="001F297E">
        <w:rPr>
          <w:u w:val="single"/>
        </w:rPr>
        <w:t xml:space="preserve"> средства массовой информации, используемые в системе оповещения (кол</w:t>
      </w:r>
      <w:proofErr w:type="gramStart"/>
      <w:r w:rsidR="0012327B" w:rsidRPr="001F297E">
        <w:rPr>
          <w:u w:val="single"/>
        </w:rPr>
        <w:t>.</w:t>
      </w:r>
      <w:proofErr w:type="gramEnd"/>
      <w:r w:rsidR="0012327B" w:rsidRPr="001F297E">
        <w:rPr>
          <w:u w:val="single"/>
        </w:rPr>
        <w:t xml:space="preserve"> </w:t>
      </w:r>
      <w:proofErr w:type="gramStart"/>
      <w:r w:rsidR="0012327B" w:rsidRPr="001F297E">
        <w:rPr>
          <w:u w:val="single"/>
        </w:rPr>
        <w:t>е</w:t>
      </w:r>
      <w:proofErr w:type="gramEnd"/>
      <w:r w:rsidR="0012327B" w:rsidRPr="001F297E">
        <w:rPr>
          <w:u w:val="single"/>
        </w:rPr>
        <w:t>д.)</w:t>
      </w:r>
    </w:p>
    <w:p w:rsidR="001F297E" w:rsidRPr="001F297E" w:rsidRDefault="001F297E" w:rsidP="001F297E">
      <w:pPr>
        <w:pStyle w:val="22"/>
        <w:shd w:val="clear" w:color="auto" w:fill="auto"/>
        <w:tabs>
          <w:tab w:val="left" w:pos="1141"/>
        </w:tabs>
        <w:spacing w:line="312" w:lineRule="exact"/>
        <w:jc w:val="left"/>
        <w:rPr>
          <w:u w:val="single"/>
        </w:rPr>
      </w:pPr>
    </w:p>
    <w:tbl>
      <w:tblPr>
        <w:tblOverlap w:val="never"/>
        <w:tblW w:w="996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34"/>
        <w:gridCol w:w="1578"/>
        <w:gridCol w:w="1278"/>
        <w:gridCol w:w="1267"/>
        <w:gridCol w:w="1133"/>
        <w:gridCol w:w="706"/>
        <w:gridCol w:w="878"/>
        <w:gridCol w:w="1291"/>
      </w:tblGrid>
      <w:tr w:rsidR="00463AB4" w:rsidTr="006B0BF3">
        <w:trPr>
          <w:trHeight w:val="720"/>
        </w:trPr>
        <w:tc>
          <w:tcPr>
            <w:tcW w:w="18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463AB4" w:rsidP="00A63885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5256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B5E38" w:rsidRDefault="000B5E38" w:rsidP="00A63885">
            <w:pPr>
              <w:pStyle w:val="22"/>
              <w:shd w:val="clear" w:color="auto" w:fill="auto"/>
              <w:spacing w:line="180" w:lineRule="exact"/>
              <w:rPr>
                <w:rStyle w:val="29pt"/>
              </w:rPr>
            </w:pPr>
          </w:p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Радиотрансляционная сеть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63885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Радио</w:t>
            </w:r>
            <w:r w:rsidR="00586539">
              <w:rPr>
                <w:rStyle w:val="29pt"/>
              </w:rPr>
              <w:t>-</w:t>
            </w:r>
            <w:r>
              <w:rPr>
                <w:rStyle w:val="29pt"/>
              </w:rPr>
              <w:softHyphen/>
            </w:r>
          </w:p>
          <w:p w:rsidR="00463AB4" w:rsidRDefault="0012327B" w:rsidP="00A63885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вещательные</w:t>
            </w:r>
          </w:p>
          <w:p w:rsidR="00463AB4" w:rsidRDefault="0012327B" w:rsidP="00A63885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станции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3885" w:rsidRDefault="00A63885" w:rsidP="00A63885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</w:p>
          <w:p w:rsidR="00A63885" w:rsidRDefault="00A63885" w:rsidP="00A63885">
            <w:pPr>
              <w:pStyle w:val="22"/>
              <w:shd w:val="clear" w:color="auto" w:fill="auto"/>
              <w:spacing w:line="221" w:lineRule="exact"/>
              <w:rPr>
                <w:rStyle w:val="29pt"/>
              </w:rPr>
            </w:pPr>
          </w:p>
          <w:p w:rsidR="00463AB4" w:rsidRDefault="0012327B" w:rsidP="00A63885">
            <w:pPr>
              <w:pStyle w:val="22"/>
              <w:shd w:val="clear" w:color="auto" w:fill="auto"/>
              <w:spacing w:line="221" w:lineRule="exact"/>
            </w:pPr>
            <w:proofErr w:type="spellStart"/>
            <w:r>
              <w:rPr>
                <w:rStyle w:val="29pt"/>
              </w:rPr>
              <w:t>Телеви</w:t>
            </w:r>
            <w:proofErr w:type="spellEnd"/>
            <w:r w:rsidR="00586539">
              <w:rPr>
                <w:rStyle w:val="29pt"/>
              </w:rPr>
              <w:t>-</w:t>
            </w:r>
            <w:r>
              <w:rPr>
                <w:rStyle w:val="29pt"/>
              </w:rPr>
              <w:softHyphen/>
            </w:r>
          </w:p>
          <w:p w:rsidR="00463AB4" w:rsidRDefault="0012327B" w:rsidP="00A63885">
            <w:pPr>
              <w:pStyle w:val="22"/>
              <w:shd w:val="clear" w:color="auto" w:fill="auto"/>
              <w:spacing w:line="221" w:lineRule="exact"/>
            </w:pPr>
            <w:proofErr w:type="spellStart"/>
            <w:r>
              <w:rPr>
                <w:rStyle w:val="29pt"/>
              </w:rPr>
              <w:t>зионные</w:t>
            </w:r>
            <w:proofErr w:type="spellEnd"/>
          </w:p>
          <w:p w:rsidR="00463AB4" w:rsidRDefault="0012327B" w:rsidP="00A63885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станции</w:t>
            </w:r>
          </w:p>
        </w:tc>
      </w:tr>
      <w:tr w:rsidR="00463AB4" w:rsidTr="006B0BF3">
        <w:trPr>
          <w:trHeight w:val="230"/>
        </w:trPr>
        <w:tc>
          <w:tcPr>
            <w:tcW w:w="18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/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Узлы проводного вещания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3885" w:rsidRDefault="0012327B" w:rsidP="00A63885">
            <w:pPr>
              <w:pStyle w:val="22"/>
              <w:shd w:val="clear" w:color="auto" w:fill="auto"/>
              <w:spacing w:line="216" w:lineRule="exact"/>
              <w:rPr>
                <w:rStyle w:val="29pt"/>
              </w:rPr>
            </w:pPr>
            <w:r>
              <w:rPr>
                <w:rStyle w:val="29pt"/>
              </w:rPr>
              <w:t>Ради</w:t>
            </w:r>
            <w:proofErr w:type="gramStart"/>
            <w:r>
              <w:rPr>
                <w:rStyle w:val="29pt"/>
              </w:rPr>
              <w:t>о-</w:t>
            </w:r>
            <w:proofErr w:type="gramEnd"/>
            <w:r>
              <w:rPr>
                <w:rStyle w:val="29pt"/>
              </w:rPr>
              <w:t xml:space="preserve"> </w:t>
            </w:r>
            <w:proofErr w:type="spellStart"/>
            <w:r>
              <w:rPr>
                <w:rStyle w:val="29pt"/>
              </w:rPr>
              <w:t>трансляциои</w:t>
            </w:r>
            <w:proofErr w:type="spellEnd"/>
          </w:p>
          <w:p w:rsidR="00463AB4" w:rsidRDefault="0012327B" w:rsidP="00A63885">
            <w:pPr>
              <w:pStyle w:val="22"/>
              <w:shd w:val="clear" w:color="auto" w:fill="auto"/>
              <w:spacing w:line="216" w:lineRule="exact"/>
            </w:pPr>
            <w:proofErr w:type="spellStart"/>
            <w:r>
              <w:rPr>
                <w:rStyle w:val="29pt"/>
              </w:rPr>
              <w:t>ные</w:t>
            </w:r>
            <w:proofErr w:type="spellEnd"/>
            <w:r>
              <w:rPr>
                <w:rStyle w:val="29pt"/>
              </w:rPr>
              <w:t xml:space="preserve"> точки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63885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Уличные</w:t>
            </w:r>
          </w:p>
          <w:p w:rsidR="00463AB4" w:rsidRDefault="000B5E38" w:rsidP="00A63885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Г</w:t>
            </w:r>
            <w:r w:rsidR="0012327B">
              <w:rPr>
                <w:rStyle w:val="29pt"/>
              </w:rPr>
              <w:t>ромкого</w:t>
            </w:r>
            <w:r>
              <w:rPr>
                <w:rStyle w:val="29pt"/>
              </w:rPr>
              <w:t>-</w:t>
            </w:r>
          </w:p>
          <w:p w:rsidR="00463AB4" w:rsidRDefault="0012327B" w:rsidP="00A63885">
            <w:pPr>
              <w:pStyle w:val="22"/>
              <w:shd w:val="clear" w:color="auto" w:fill="auto"/>
              <w:spacing w:line="221" w:lineRule="exact"/>
            </w:pPr>
            <w:proofErr w:type="spellStart"/>
            <w:r>
              <w:rPr>
                <w:rStyle w:val="29pt"/>
              </w:rPr>
              <w:t>ворители</w:t>
            </w:r>
            <w:proofErr w:type="spellEnd"/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УКВ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586539" w:rsidP="00A63885">
            <w:pPr>
              <w:pStyle w:val="22"/>
              <w:shd w:val="clear" w:color="auto" w:fill="auto"/>
              <w:spacing w:line="300" w:lineRule="exact"/>
            </w:pPr>
            <w:r w:rsidRPr="00586539">
              <w:rPr>
                <w:rStyle w:val="215pt"/>
                <w:sz w:val="20"/>
                <w:szCs w:val="20"/>
              </w:rPr>
              <w:t>Е</w:t>
            </w:r>
            <w:r w:rsidR="0012327B">
              <w:rPr>
                <w:rStyle w:val="215pt"/>
              </w:rPr>
              <w:t>в</w:t>
            </w:r>
          </w:p>
          <w:p w:rsidR="00463AB4" w:rsidRDefault="00A63885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(</w:t>
            </w:r>
            <w:r w:rsidR="00586539">
              <w:rPr>
                <w:rStyle w:val="29pt"/>
              </w:rPr>
              <w:t>С</w:t>
            </w:r>
            <w:r w:rsidR="0012327B">
              <w:rPr>
                <w:rStyle w:val="29pt"/>
              </w:rPr>
              <w:t>КВ)</w:t>
            </w:r>
          </w:p>
        </w:tc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/>
        </w:tc>
      </w:tr>
      <w:tr w:rsidR="00463AB4" w:rsidTr="006B0BF3">
        <w:trPr>
          <w:trHeight w:val="682"/>
        </w:trPr>
        <w:tc>
          <w:tcPr>
            <w:tcW w:w="18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/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3885" w:rsidRDefault="00A63885" w:rsidP="00A63885">
            <w:pPr>
              <w:pStyle w:val="22"/>
              <w:shd w:val="clear" w:color="auto" w:fill="auto"/>
              <w:spacing w:line="180" w:lineRule="exact"/>
              <w:rPr>
                <w:rStyle w:val="29pt"/>
              </w:rPr>
            </w:pPr>
          </w:p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Автоматизированные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A63885" w:rsidP="00A63885">
            <w:pPr>
              <w:pStyle w:val="22"/>
              <w:shd w:val="clear" w:color="auto" w:fill="auto"/>
              <w:spacing w:line="221" w:lineRule="exact"/>
            </w:pPr>
            <w:r>
              <w:rPr>
                <w:rStyle w:val="29pt"/>
              </w:rPr>
              <w:t>неавтома</w:t>
            </w:r>
            <w:r>
              <w:rPr>
                <w:rStyle w:val="29pt"/>
              </w:rPr>
              <w:softHyphen/>
              <w:t>тизирован</w:t>
            </w:r>
            <w:r w:rsidR="0012327B">
              <w:rPr>
                <w:rStyle w:val="29pt"/>
              </w:rPr>
              <w:t>ные</w:t>
            </w:r>
          </w:p>
        </w:tc>
        <w:tc>
          <w:tcPr>
            <w:tcW w:w="126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/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/>
        </w:tc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/>
        </w:tc>
        <w:tc>
          <w:tcPr>
            <w:tcW w:w="8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63AB4" w:rsidRDefault="00463AB4"/>
        </w:tc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Default="00463AB4"/>
        </w:tc>
      </w:tr>
      <w:tr w:rsidR="00463AB4" w:rsidTr="006B0BF3">
        <w:trPr>
          <w:trHeight w:val="456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Регионального</w:t>
            </w:r>
          </w:p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вещания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 w:rsidTr="006B0BF3">
        <w:trPr>
          <w:trHeight w:val="466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Местного</w:t>
            </w:r>
          </w:p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вещания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 w:rsidTr="006B0BF3">
        <w:trPr>
          <w:trHeight w:val="893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6539" w:rsidRDefault="00586539">
            <w:pPr>
              <w:pStyle w:val="22"/>
              <w:shd w:val="clear" w:color="auto" w:fill="auto"/>
              <w:spacing w:line="221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>Г</w:t>
            </w:r>
            <w:r w:rsidR="0012327B">
              <w:rPr>
                <w:rStyle w:val="29pt"/>
              </w:rPr>
              <w:t xml:space="preserve">ородские округа </w:t>
            </w:r>
          </w:p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(в т.ч. города областного подчинения)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 w:rsidTr="006B0BF3">
        <w:trPr>
          <w:trHeight w:val="1138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86539" w:rsidRDefault="0012327B">
            <w:pPr>
              <w:pStyle w:val="22"/>
              <w:shd w:val="clear" w:color="auto" w:fill="auto"/>
              <w:spacing w:line="221" w:lineRule="exact"/>
              <w:jc w:val="left"/>
              <w:rPr>
                <w:rStyle w:val="29pt"/>
              </w:rPr>
            </w:pPr>
            <w:r>
              <w:rPr>
                <w:rStyle w:val="29pt"/>
              </w:rPr>
              <w:t xml:space="preserve">Муниципальные районы </w:t>
            </w:r>
          </w:p>
          <w:p w:rsidR="00463AB4" w:rsidRDefault="0012327B">
            <w:pPr>
              <w:pStyle w:val="22"/>
              <w:shd w:val="clear" w:color="auto" w:fill="auto"/>
              <w:spacing w:line="221" w:lineRule="exact"/>
              <w:jc w:val="left"/>
            </w:pPr>
            <w:r>
              <w:rPr>
                <w:rStyle w:val="29pt"/>
              </w:rPr>
              <w:t>(в т.ч. райцентры, городские поселения)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 w:rsidTr="006B0BF3">
        <w:trPr>
          <w:trHeight w:val="461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Сельские</w:t>
            </w:r>
          </w:p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поселения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AB4" w:rsidTr="006B0BF3">
        <w:trPr>
          <w:trHeight w:val="26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Default="0012327B">
            <w:pPr>
              <w:pStyle w:val="22"/>
              <w:shd w:val="clear" w:color="auto" w:fill="auto"/>
              <w:spacing w:line="180" w:lineRule="exact"/>
              <w:jc w:val="left"/>
            </w:pPr>
            <w:r>
              <w:rPr>
                <w:rStyle w:val="29pt"/>
              </w:rPr>
              <w:t>Итого: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3AB4" w:rsidRPr="007D7161" w:rsidRDefault="00463AB4" w:rsidP="00A638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297E" w:rsidRDefault="001F297E" w:rsidP="001F297E">
      <w:pPr>
        <w:pStyle w:val="22"/>
        <w:shd w:val="clear" w:color="auto" w:fill="auto"/>
        <w:tabs>
          <w:tab w:val="left" w:pos="1194"/>
        </w:tabs>
        <w:jc w:val="left"/>
      </w:pPr>
    </w:p>
    <w:p w:rsidR="006B0BF3" w:rsidRDefault="006B0BF3" w:rsidP="001F297E">
      <w:pPr>
        <w:pStyle w:val="22"/>
        <w:shd w:val="clear" w:color="auto" w:fill="auto"/>
        <w:tabs>
          <w:tab w:val="left" w:pos="1194"/>
        </w:tabs>
        <w:jc w:val="left"/>
      </w:pPr>
    </w:p>
    <w:p w:rsidR="006B0BF3" w:rsidRDefault="006B0BF3" w:rsidP="001F297E">
      <w:pPr>
        <w:pStyle w:val="22"/>
        <w:shd w:val="clear" w:color="auto" w:fill="auto"/>
        <w:tabs>
          <w:tab w:val="left" w:pos="1194"/>
        </w:tabs>
        <w:jc w:val="left"/>
      </w:pPr>
    </w:p>
    <w:p w:rsidR="006B0BF3" w:rsidRDefault="006B0BF3" w:rsidP="001F297E">
      <w:pPr>
        <w:pStyle w:val="22"/>
        <w:shd w:val="clear" w:color="auto" w:fill="auto"/>
        <w:tabs>
          <w:tab w:val="left" w:pos="1194"/>
        </w:tabs>
        <w:jc w:val="left"/>
      </w:pPr>
    </w:p>
    <w:p w:rsidR="006B0BF3" w:rsidRDefault="006B0BF3" w:rsidP="001F297E">
      <w:pPr>
        <w:pStyle w:val="22"/>
        <w:shd w:val="clear" w:color="auto" w:fill="auto"/>
        <w:tabs>
          <w:tab w:val="left" w:pos="1194"/>
        </w:tabs>
        <w:jc w:val="left"/>
      </w:pPr>
    </w:p>
    <w:p w:rsidR="006B0BF3" w:rsidRDefault="006B0BF3" w:rsidP="001F297E">
      <w:pPr>
        <w:pStyle w:val="22"/>
        <w:shd w:val="clear" w:color="auto" w:fill="auto"/>
        <w:tabs>
          <w:tab w:val="left" w:pos="1194"/>
        </w:tabs>
        <w:jc w:val="left"/>
      </w:pPr>
    </w:p>
    <w:p w:rsidR="006B0BF3" w:rsidRDefault="006B0BF3" w:rsidP="001F297E">
      <w:pPr>
        <w:pStyle w:val="22"/>
        <w:shd w:val="clear" w:color="auto" w:fill="auto"/>
        <w:tabs>
          <w:tab w:val="left" w:pos="1194"/>
        </w:tabs>
        <w:jc w:val="left"/>
      </w:pPr>
    </w:p>
    <w:p w:rsidR="006B0BF3" w:rsidRDefault="006B0BF3" w:rsidP="001F297E">
      <w:pPr>
        <w:pStyle w:val="22"/>
        <w:shd w:val="clear" w:color="auto" w:fill="auto"/>
        <w:tabs>
          <w:tab w:val="left" w:pos="1194"/>
        </w:tabs>
        <w:jc w:val="left"/>
      </w:pPr>
    </w:p>
    <w:p w:rsidR="006B0BF3" w:rsidRDefault="006B0BF3" w:rsidP="001F297E">
      <w:pPr>
        <w:pStyle w:val="22"/>
        <w:shd w:val="clear" w:color="auto" w:fill="auto"/>
        <w:tabs>
          <w:tab w:val="left" w:pos="1194"/>
        </w:tabs>
        <w:jc w:val="left"/>
      </w:pPr>
    </w:p>
    <w:p w:rsidR="00586539" w:rsidRDefault="00586539" w:rsidP="001F297E">
      <w:pPr>
        <w:pStyle w:val="22"/>
        <w:shd w:val="clear" w:color="auto" w:fill="auto"/>
        <w:tabs>
          <w:tab w:val="left" w:pos="1194"/>
        </w:tabs>
        <w:jc w:val="left"/>
      </w:pPr>
    </w:p>
    <w:p w:rsidR="008A7EB6" w:rsidRDefault="008A7EB6" w:rsidP="001F297E">
      <w:pPr>
        <w:pStyle w:val="22"/>
        <w:shd w:val="clear" w:color="auto" w:fill="auto"/>
        <w:tabs>
          <w:tab w:val="left" w:pos="1194"/>
        </w:tabs>
        <w:jc w:val="left"/>
        <w:rPr>
          <w:u w:val="single"/>
        </w:rPr>
      </w:pPr>
    </w:p>
    <w:p w:rsidR="008A7EB6" w:rsidRDefault="008A7EB6" w:rsidP="001F297E">
      <w:pPr>
        <w:pStyle w:val="22"/>
        <w:shd w:val="clear" w:color="auto" w:fill="auto"/>
        <w:tabs>
          <w:tab w:val="left" w:pos="1194"/>
        </w:tabs>
        <w:jc w:val="left"/>
        <w:rPr>
          <w:u w:val="single"/>
        </w:rPr>
      </w:pPr>
    </w:p>
    <w:p w:rsidR="00463AB4" w:rsidRPr="0073057C" w:rsidRDefault="001F297E" w:rsidP="001F297E">
      <w:pPr>
        <w:pStyle w:val="22"/>
        <w:shd w:val="clear" w:color="auto" w:fill="auto"/>
        <w:tabs>
          <w:tab w:val="left" w:pos="1194"/>
        </w:tabs>
        <w:jc w:val="left"/>
        <w:rPr>
          <w:u w:val="single"/>
        </w:rPr>
      </w:pPr>
      <w:r w:rsidRPr="0073057C">
        <w:rPr>
          <w:u w:val="single"/>
        </w:rPr>
        <w:t xml:space="preserve">2.6 </w:t>
      </w:r>
      <w:r w:rsidR="0012327B" w:rsidRPr="0073057C">
        <w:rPr>
          <w:u w:val="single"/>
        </w:rPr>
        <w:t xml:space="preserve">Обеспечение перехвата каналов </w:t>
      </w:r>
      <w:proofErr w:type="gramStart"/>
      <w:r w:rsidR="0012327B" w:rsidRPr="0073057C">
        <w:rPr>
          <w:u w:val="single"/>
        </w:rPr>
        <w:t>теле</w:t>
      </w:r>
      <w:proofErr w:type="gramEnd"/>
      <w:r w:rsidR="0012327B" w:rsidRPr="0073057C">
        <w:rPr>
          <w:u w:val="single"/>
        </w:rPr>
        <w:t xml:space="preserve"> и радиовещания:</w:t>
      </w:r>
    </w:p>
    <w:p w:rsidR="00E95CC9" w:rsidRDefault="0012327B">
      <w:pPr>
        <w:pStyle w:val="22"/>
        <w:shd w:val="clear" w:color="auto" w:fill="auto"/>
        <w:tabs>
          <w:tab w:val="left" w:leader="underscore" w:pos="8686"/>
        </w:tabs>
        <w:ind w:firstLine="360"/>
        <w:jc w:val="left"/>
      </w:pPr>
      <w:r>
        <w:t>в автоматизированном режиме</w:t>
      </w:r>
    </w:p>
    <w:p w:rsidR="002B7B52" w:rsidRDefault="00E95CC9">
      <w:pPr>
        <w:pStyle w:val="22"/>
        <w:shd w:val="clear" w:color="auto" w:fill="auto"/>
        <w:tabs>
          <w:tab w:val="left" w:leader="underscore" w:pos="8686"/>
        </w:tabs>
        <w:ind w:firstLine="360"/>
        <w:jc w:val="left"/>
      </w:pPr>
      <w:r>
        <w:t>_________________________________________________________________.</w:t>
      </w:r>
      <w:r w:rsidR="0012327B">
        <w:t xml:space="preserve"> </w:t>
      </w:r>
    </w:p>
    <w:p w:rsidR="006B0BF3" w:rsidRDefault="0012327B">
      <w:pPr>
        <w:pStyle w:val="22"/>
        <w:shd w:val="clear" w:color="auto" w:fill="auto"/>
        <w:tabs>
          <w:tab w:val="left" w:leader="underscore" w:pos="9661"/>
        </w:tabs>
        <w:ind w:firstLine="360"/>
        <w:jc w:val="left"/>
      </w:pPr>
      <w:r>
        <w:t xml:space="preserve">из студий вещания (отдельно перечислить наименования каналов </w:t>
      </w:r>
      <w:proofErr w:type="gramStart"/>
      <w:r>
        <w:t>теле</w:t>
      </w:r>
      <w:proofErr w:type="gramEnd"/>
      <w:r>
        <w:t xml:space="preserve"> и радиовещания)</w:t>
      </w:r>
    </w:p>
    <w:p w:rsidR="00463AB4" w:rsidRDefault="0073057C">
      <w:pPr>
        <w:pStyle w:val="22"/>
        <w:shd w:val="clear" w:color="auto" w:fill="auto"/>
        <w:tabs>
          <w:tab w:val="left" w:leader="underscore" w:pos="9661"/>
        </w:tabs>
        <w:ind w:firstLine="360"/>
        <w:jc w:val="left"/>
      </w:pPr>
      <w:r>
        <w:t>__________________________________________________________________.</w:t>
      </w:r>
    </w:p>
    <w:p w:rsidR="006B0BF3" w:rsidRDefault="006B0BF3">
      <w:pPr>
        <w:pStyle w:val="22"/>
        <w:shd w:val="clear" w:color="auto" w:fill="auto"/>
        <w:tabs>
          <w:tab w:val="left" w:leader="underscore" w:pos="9661"/>
        </w:tabs>
        <w:ind w:firstLine="360"/>
        <w:jc w:val="left"/>
      </w:pPr>
    </w:p>
    <w:p w:rsidR="0064300F" w:rsidRDefault="0064300F" w:rsidP="001F297E">
      <w:pPr>
        <w:pStyle w:val="22"/>
        <w:shd w:val="clear" w:color="auto" w:fill="auto"/>
        <w:tabs>
          <w:tab w:val="left" w:pos="1194"/>
        </w:tabs>
        <w:jc w:val="left"/>
      </w:pPr>
    </w:p>
    <w:p w:rsidR="00463AB4" w:rsidRPr="0073057C" w:rsidRDefault="001F297E" w:rsidP="001F297E">
      <w:pPr>
        <w:pStyle w:val="22"/>
        <w:shd w:val="clear" w:color="auto" w:fill="auto"/>
        <w:tabs>
          <w:tab w:val="left" w:pos="1194"/>
        </w:tabs>
        <w:jc w:val="left"/>
        <w:rPr>
          <w:u w:val="single"/>
        </w:rPr>
      </w:pPr>
      <w:r w:rsidRPr="0073057C">
        <w:rPr>
          <w:u w:val="single"/>
        </w:rPr>
        <w:t xml:space="preserve">2.7 </w:t>
      </w:r>
      <w:r w:rsidR="0012327B" w:rsidRPr="0073057C">
        <w:rPr>
          <w:u w:val="single"/>
        </w:rPr>
        <w:t>Резерв средств оповещения.</w:t>
      </w:r>
    </w:p>
    <w:p w:rsidR="00463AB4" w:rsidRDefault="0012327B">
      <w:pPr>
        <w:pStyle w:val="22"/>
        <w:shd w:val="clear" w:color="auto" w:fill="auto"/>
        <w:ind w:firstLine="360"/>
        <w:jc w:val="left"/>
      </w:pPr>
      <w:r>
        <w:t xml:space="preserve">2.7.1 Наличие резерва стационарных средств оповещения (указать тип, количество технических средств оповещения и достаточность резерва </w:t>
      </w:r>
      <w:proofErr w:type="gramStart"/>
      <w:r>
        <w:t>в</w:t>
      </w:r>
      <w:proofErr w:type="gramEnd"/>
      <w:r>
        <w:t xml:space="preserve"> %).</w:t>
      </w:r>
    </w:p>
    <w:p w:rsidR="00463AB4" w:rsidRDefault="0012327B">
      <w:pPr>
        <w:pStyle w:val="22"/>
        <w:shd w:val="clear" w:color="auto" w:fill="auto"/>
        <w:ind w:firstLine="360"/>
        <w:jc w:val="left"/>
      </w:pPr>
      <w:r>
        <w:t xml:space="preserve">2.7.2 Наличие резерва мобильных средств оповещения (указать тип, количество технических средств оповещения, их принадлежность и достаточность резерва </w:t>
      </w:r>
      <w:proofErr w:type="gramStart"/>
      <w:r>
        <w:t>в</w:t>
      </w:r>
      <w:proofErr w:type="gramEnd"/>
      <w:r>
        <w:t xml:space="preserve"> %).</w:t>
      </w:r>
    </w:p>
    <w:p w:rsidR="0073057C" w:rsidRDefault="0073057C">
      <w:pPr>
        <w:pStyle w:val="22"/>
        <w:shd w:val="clear" w:color="auto" w:fill="auto"/>
        <w:ind w:firstLine="360"/>
        <w:jc w:val="left"/>
      </w:pPr>
    </w:p>
    <w:p w:rsidR="00463AB4" w:rsidRPr="0073057C" w:rsidRDefault="001F297E" w:rsidP="001F297E">
      <w:pPr>
        <w:pStyle w:val="22"/>
        <w:shd w:val="clear" w:color="auto" w:fill="auto"/>
        <w:tabs>
          <w:tab w:val="left" w:pos="1194"/>
        </w:tabs>
        <w:jc w:val="left"/>
        <w:rPr>
          <w:u w:val="single"/>
        </w:rPr>
      </w:pPr>
      <w:r w:rsidRPr="0073057C">
        <w:rPr>
          <w:u w:val="single"/>
        </w:rPr>
        <w:t xml:space="preserve">2.8 </w:t>
      </w:r>
      <w:r w:rsidR="0012327B" w:rsidRPr="0073057C">
        <w:rPr>
          <w:u w:val="single"/>
        </w:rPr>
        <w:t>Организация оповещения по линии Минобороны России:</w:t>
      </w:r>
    </w:p>
    <w:p w:rsidR="00463AB4" w:rsidRDefault="0073057C">
      <w:pPr>
        <w:pStyle w:val="13"/>
        <w:shd w:val="clear" w:color="auto" w:fill="auto"/>
        <w:tabs>
          <w:tab w:val="left" w:pos="4534"/>
          <w:tab w:val="left" w:leader="underscore" w:pos="7606"/>
        </w:tabs>
        <w:ind w:firstLine="0"/>
        <w:jc w:val="left"/>
      </w:pPr>
      <w:r>
        <w:t xml:space="preserve">      </w:t>
      </w:r>
      <w:r w:rsidR="00B833D4">
        <w:fldChar w:fldCharType="begin"/>
      </w:r>
      <w:r w:rsidR="0012327B">
        <w:instrText xml:space="preserve"> TOC \o "1-5" \h \z </w:instrText>
      </w:r>
      <w:r w:rsidR="00B833D4">
        <w:fldChar w:fldCharType="separate"/>
      </w:r>
      <w:r w:rsidR="0012327B">
        <w:t>от частей ВВС ПВО</w:t>
      </w:r>
      <w:r w:rsidR="007D7161">
        <w:t xml:space="preserve">  </w:t>
      </w:r>
      <w:r w:rsidR="00553D8E">
        <w:t>‒</w:t>
      </w:r>
      <w:r w:rsidR="007D7161">
        <w:t xml:space="preserve">  </w:t>
      </w:r>
      <w:r w:rsidR="0012327B">
        <w:t>;</w:t>
      </w:r>
    </w:p>
    <w:p w:rsidR="00463AB4" w:rsidRDefault="0073057C">
      <w:pPr>
        <w:pStyle w:val="13"/>
        <w:shd w:val="clear" w:color="auto" w:fill="auto"/>
        <w:tabs>
          <w:tab w:val="center" w:pos="7678"/>
        </w:tabs>
        <w:ind w:firstLine="0"/>
        <w:jc w:val="left"/>
      </w:pPr>
      <w:r>
        <w:t xml:space="preserve">      </w:t>
      </w:r>
      <w:r w:rsidR="0012327B">
        <w:t>от штаба В</w:t>
      </w:r>
      <w:r w:rsidR="007D7161">
        <w:t xml:space="preserve">О  </w:t>
      </w:r>
      <w:r w:rsidR="00553D8E">
        <w:t>‒</w:t>
      </w:r>
      <w:r w:rsidR="007D7161">
        <w:t xml:space="preserve">  ;</w:t>
      </w:r>
      <w:r w:rsidR="0012327B">
        <w:tab/>
      </w:r>
    </w:p>
    <w:p w:rsidR="00463AB4" w:rsidRDefault="0073057C">
      <w:pPr>
        <w:pStyle w:val="13"/>
        <w:shd w:val="clear" w:color="auto" w:fill="auto"/>
        <w:tabs>
          <w:tab w:val="center" w:leader="underscore" w:pos="7678"/>
        </w:tabs>
        <w:ind w:firstLine="0"/>
        <w:jc w:val="left"/>
      </w:pPr>
      <w:r>
        <w:t xml:space="preserve">      </w:t>
      </w:r>
      <w:r w:rsidR="0012327B">
        <w:t xml:space="preserve">от военных гарнизонов МО РФ </w:t>
      </w:r>
      <w:r w:rsidR="007D7161">
        <w:t xml:space="preserve"> </w:t>
      </w:r>
      <w:r w:rsidR="00553D8E">
        <w:t>‒</w:t>
      </w:r>
      <w:r w:rsidR="007D7161">
        <w:t xml:space="preserve">  </w:t>
      </w:r>
      <w:r w:rsidR="0012327B">
        <w:t>;</w:t>
      </w:r>
      <w:r w:rsidR="00B833D4">
        <w:fldChar w:fldCharType="end"/>
      </w:r>
    </w:p>
    <w:p w:rsidR="00463AB4" w:rsidRDefault="0073057C">
      <w:pPr>
        <w:pStyle w:val="22"/>
        <w:shd w:val="clear" w:color="auto" w:fill="auto"/>
        <w:jc w:val="left"/>
      </w:pPr>
      <w:r>
        <w:t xml:space="preserve">      </w:t>
      </w:r>
      <w:r w:rsidR="0012327B">
        <w:t>от военкоматов</w:t>
      </w:r>
      <w:r w:rsidR="007D7161">
        <w:t xml:space="preserve">  </w:t>
      </w:r>
      <w:r w:rsidR="00553D8E">
        <w:t>‒</w:t>
      </w:r>
      <w:proofErr w:type="gramStart"/>
      <w:r w:rsidR="007D7161">
        <w:t xml:space="preserve">  .</w:t>
      </w:r>
      <w:proofErr w:type="gramEnd"/>
    </w:p>
    <w:p w:rsidR="001F297E" w:rsidRDefault="001F297E">
      <w:pPr>
        <w:pStyle w:val="22"/>
        <w:shd w:val="clear" w:color="auto" w:fill="auto"/>
        <w:jc w:val="left"/>
      </w:pPr>
    </w:p>
    <w:p w:rsidR="00463AB4" w:rsidRDefault="0012327B">
      <w:pPr>
        <w:pStyle w:val="aa"/>
        <w:shd w:val="clear" w:color="auto" w:fill="auto"/>
        <w:spacing w:line="260" w:lineRule="exact"/>
        <w:rPr>
          <w:rStyle w:val="ab"/>
        </w:rPr>
      </w:pPr>
      <w:r>
        <w:rPr>
          <w:rStyle w:val="ab"/>
        </w:rPr>
        <w:t>3. Организация эксплуатационно-технического обслуживания (ЭТО)</w:t>
      </w:r>
    </w:p>
    <w:p w:rsidR="001F297E" w:rsidRDefault="001F297E">
      <w:pPr>
        <w:pStyle w:val="aa"/>
        <w:shd w:val="clear" w:color="auto" w:fill="auto"/>
        <w:spacing w:line="260" w:lineRule="exact"/>
      </w:pPr>
    </w:p>
    <w:tbl>
      <w:tblPr>
        <w:tblOverlap w:val="never"/>
        <w:tblW w:w="994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65"/>
        <w:gridCol w:w="1723"/>
        <w:gridCol w:w="1550"/>
        <w:gridCol w:w="1574"/>
        <w:gridCol w:w="1699"/>
        <w:gridCol w:w="1829"/>
      </w:tblGrid>
      <w:tr w:rsidR="00463AB4" w:rsidTr="0009794B">
        <w:trPr>
          <w:trHeight w:val="523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235" w:lineRule="exact"/>
              <w:jc w:val="left"/>
            </w:pPr>
            <w:r>
              <w:rPr>
                <w:rStyle w:val="29pt"/>
              </w:rPr>
              <w:t>Организации, проводящие ЭТО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230" w:lineRule="exact"/>
              <w:jc w:val="left"/>
            </w:pPr>
            <w:r>
              <w:rPr>
                <w:rStyle w:val="29pt"/>
              </w:rPr>
              <w:t>Работников, выполняющих ЭТО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3AB4" w:rsidRDefault="0012327B">
            <w:pPr>
              <w:pStyle w:val="22"/>
              <w:shd w:val="clear" w:color="auto" w:fill="auto"/>
              <w:spacing w:line="226" w:lineRule="exact"/>
              <w:jc w:val="left"/>
            </w:pPr>
            <w:r>
              <w:rPr>
                <w:rStyle w:val="29pt"/>
              </w:rPr>
              <w:t>Организации, на балансе которых находятся средства оповещения</w:t>
            </w:r>
          </w:p>
        </w:tc>
      </w:tr>
      <w:tr w:rsidR="00463AB4" w:rsidTr="0009794B">
        <w:trPr>
          <w:trHeight w:val="466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Аппаратуры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proofErr w:type="spellStart"/>
            <w:r>
              <w:rPr>
                <w:rStyle w:val="29pt"/>
              </w:rPr>
              <w:t>Электросирен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proofErr w:type="spellStart"/>
            <w:r>
              <w:rPr>
                <w:rStyle w:val="29pt"/>
              </w:rPr>
              <w:t>Освобож</w:t>
            </w:r>
            <w:proofErr w:type="spellEnd"/>
            <w:r w:rsidR="000B5E38">
              <w:rPr>
                <w:rStyle w:val="29pt"/>
              </w:rPr>
              <w:t>-</w:t>
            </w:r>
            <w:r>
              <w:rPr>
                <w:rStyle w:val="29pt"/>
              </w:rPr>
              <w:softHyphen/>
            </w:r>
          </w:p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денных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63885">
            <w:pPr>
              <w:pStyle w:val="22"/>
              <w:shd w:val="clear" w:color="auto" w:fill="auto"/>
              <w:spacing w:line="226" w:lineRule="exact"/>
            </w:pPr>
            <w:r>
              <w:rPr>
                <w:rStyle w:val="29pt"/>
              </w:rPr>
              <w:t>по совмести</w:t>
            </w:r>
            <w:r>
              <w:rPr>
                <w:rStyle w:val="29pt"/>
              </w:rPr>
              <w:softHyphen/>
              <w:t>тельству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аппаратура</w:t>
            </w:r>
          </w:p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r>
              <w:rPr>
                <w:rStyle w:val="29pt"/>
              </w:rPr>
              <w:t>управления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5E38" w:rsidRDefault="000B5E38" w:rsidP="00A63885">
            <w:pPr>
              <w:pStyle w:val="22"/>
              <w:shd w:val="clear" w:color="auto" w:fill="auto"/>
              <w:spacing w:line="180" w:lineRule="exact"/>
              <w:rPr>
                <w:rStyle w:val="29pt"/>
              </w:rPr>
            </w:pPr>
          </w:p>
          <w:p w:rsidR="00463AB4" w:rsidRDefault="0012327B" w:rsidP="00A63885">
            <w:pPr>
              <w:pStyle w:val="22"/>
              <w:shd w:val="clear" w:color="auto" w:fill="auto"/>
              <w:spacing w:line="180" w:lineRule="exact"/>
            </w:pPr>
            <w:proofErr w:type="spellStart"/>
            <w:r>
              <w:rPr>
                <w:rStyle w:val="29pt"/>
              </w:rPr>
              <w:t>электросирены</w:t>
            </w:r>
            <w:proofErr w:type="spellEnd"/>
          </w:p>
        </w:tc>
      </w:tr>
      <w:tr w:rsidR="000B5E38" w:rsidTr="00D465F6">
        <w:trPr>
          <w:trHeight w:val="326"/>
        </w:trPr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5E38" w:rsidRPr="0009794B" w:rsidRDefault="000B5E38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5E38" w:rsidRPr="0009794B" w:rsidRDefault="000B5E38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5E38" w:rsidRPr="0009794B" w:rsidRDefault="000B5E38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E38" w:rsidRPr="0009794B" w:rsidRDefault="000B5E38" w:rsidP="00AC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3057C" w:rsidRDefault="0073057C" w:rsidP="0073057C">
      <w:pPr>
        <w:pStyle w:val="22"/>
        <w:shd w:val="clear" w:color="auto" w:fill="auto"/>
        <w:tabs>
          <w:tab w:val="left" w:pos="1037"/>
        </w:tabs>
        <w:jc w:val="left"/>
      </w:pPr>
    </w:p>
    <w:p w:rsidR="00463AB4" w:rsidRDefault="0073057C" w:rsidP="0073057C">
      <w:pPr>
        <w:pStyle w:val="22"/>
        <w:shd w:val="clear" w:color="auto" w:fill="auto"/>
        <w:tabs>
          <w:tab w:val="left" w:pos="1037"/>
        </w:tabs>
        <w:jc w:val="left"/>
        <w:rPr>
          <w:color w:val="auto"/>
        </w:rPr>
      </w:pPr>
      <w:r w:rsidRPr="0073057C">
        <w:rPr>
          <w:u w:val="single"/>
        </w:rPr>
        <w:t xml:space="preserve">4. </w:t>
      </w:r>
      <w:r w:rsidR="0012327B" w:rsidRPr="0073057C">
        <w:rPr>
          <w:u w:val="single"/>
        </w:rPr>
        <w:t>Стоимость эксплуатационно-технического обслуживания технических средств оповещения в год</w:t>
      </w:r>
      <w:r w:rsidR="00E95CC9">
        <w:rPr>
          <w:u w:val="single"/>
        </w:rPr>
        <w:t xml:space="preserve"> </w:t>
      </w:r>
      <w:r w:rsidR="0012327B">
        <w:t xml:space="preserve"> </w:t>
      </w:r>
      <w:r w:rsidR="00E95CC9">
        <w:t>_________</w:t>
      </w:r>
      <w:r w:rsidR="0012327B" w:rsidRPr="00553D8E">
        <w:rPr>
          <w:color w:val="auto"/>
        </w:rPr>
        <w:t>. руб.</w:t>
      </w:r>
    </w:p>
    <w:p w:rsidR="0073057C" w:rsidRDefault="0073057C" w:rsidP="0073057C">
      <w:pPr>
        <w:pStyle w:val="22"/>
        <w:shd w:val="clear" w:color="auto" w:fill="auto"/>
        <w:tabs>
          <w:tab w:val="left" w:pos="1037"/>
        </w:tabs>
        <w:jc w:val="left"/>
      </w:pPr>
    </w:p>
    <w:p w:rsidR="00463AB4" w:rsidRDefault="0073057C" w:rsidP="0073057C">
      <w:pPr>
        <w:pStyle w:val="22"/>
        <w:shd w:val="clear" w:color="auto" w:fill="auto"/>
        <w:tabs>
          <w:tab w:val="left" w:pos="1037"/>
        </w:tabs>
        <w:jc w:val="left"/>
      </w:pPr>
      <w:r w:rsidRPr="0073057C">
        <w:rPr>
          <w:u w:val="single"/>
        </w:rPr>
        <w:t xml:space="preserve">5. </w:t>
      </w:r>
      <w:r w:rsidR="0012327B" w:rsidRPr="0073057C">
        <w:rPr>
          <w:u w:val="single"/>
        </w:rPr>
        <w:t xml:space="preserve">Задолженность за эксплуатационно-техническое обслуживание перед организациями, проводящими ЭТО за предыдущий год </w:t>
      </w:r>
      <w:r w:rsidR="0012327B" w:rsidRPr="0073057C">
        <w:rPr>
          <w:color w:val="auto"/>
          <w:u w:val="single"/>
        </w:rPr>
        <w:t>(тыс. руб.)</w:t>
      </w:r>
      <w:r w:rsidR="00553D8E" w:rsidRPr="00553D8E">
        <w:rPr>
          <w:color w:val="auto"/>
        </w:rPr>
        <w:t>.</w:t>
      </w:r>
    </w:p>
    <w:p w:rsidR="00B36585" w:rsidRDefault="00B36585">
      <w:pPr>
        <w:pStyle w:val="22"/>
        <w:shd w:val="clear" w:color="auto" w:fill="auto"/>
        <w:spacing w:line="260" w:lineRule="exact"/>
        <w:jc w:val="left"/>
      </w:pPr>
    </w:p>
    <w:p w:rsidR="008604F7" w:rsidRDefault="008604F7">
      <w:pPr>
        <w:pStyle w:val="22"/>
        <w:shd w:val="clear" w:color="auto" w:fill="auto"/>
        <w:spacing w:line="260" w:lineRule="exact"/>
        <w:jc w:val="left"/>
      </w:pPr>
    </w:p>
    <w:p w:rsidR="008604F7" w:rsidRDefault="008604F7">
      <w:pPr>
        <w:pStyle w:val="22"/>
        <w:shd w:val="clear" w:color="auto" w:fill="auto"/>
        <w:spacing w:line="260" w:lineRule="exact"/>
        <w:jc w:val="left"/>
      </w:pPr>
    </w:p>
    <w:p w:rsidR="008604F7" w:rsidRDefault="008604F7">
      <w:pPr>
        <w:pStyle w:val="22"/>
        <w:shd w:val="clear" w:color="auto" w:fill="auto"/>
        <w:spacing w:line="260" w:lineRule="exact"/>
        <w:jc w:val="left"/>
      </w:pPr>
    </w:p>
    <w:p w:rsidR="008604F7" w:rsidRDefault="008604F7">
      <w:pPr>
        <w:pStyle w:val="22"/>
        <w:shd w:val="clear" w:color="auto" w:fill="auto"/>
        <w:spacing w:line="260" w:lineRule="exact"/>
        <w:jc w:val="left"/>
      </w:pPr>
    </w:p>
    <w:p w:rsidR="00B36585" w:rsidRDefault="00B36585">
      <w:pPr>
        <w:pStyle w:val="22"/>
        <w:shd w:val="clear" w:color="auto" w:fill="auto"/>
        <w:spacing w:line="260" w:lineRule="exact"/>
        <w:jc w:val="left"/>
      </w:pPr>
    </w:p>
    <w:p w:rsidR="00A976BF" w:rsidRDefault="00B36585" w:rsidP="00E95CC9">
      <w:pPr>
        <w:pStyle w:val="22"/>
        <w:shd w:val="clear" w:color="auto" w:fill="auto"/>
        <w:spacing w:line="260" w:lineRule="exact"/>
        <w:jc w:val="left"/>
      </w:pPr>
      <w:r>
        <w:t>П</w:t>
      </w:r>
      <w:r w:rsidR="0012327B">
        <w:t>редседател</w:t>
      </w:r>
      <w:r>
        <w:t>ь</w:t>
      </w:r>
      <w:r w:rsidR="0012327B">
        <w:t xml:space="preserve"> КЧС и ОПБ </w:t>
      </w:r>
      <w:r w:rsidR="00E95CC9">
        <w:t>_______________________________________________</w:t>
      </w:r>
    </w:p>
    <w:p w:rsidR="00A976BF" w:rsidRDefault="00A976BF">
      <w:pPr>
        <w:pStyle w:val="22"/>
        <w:shd w:val="clear" w:color="auto" w:fill="auto"/>
        <w:spacing w:line="260" w:lineRule="exact"/>
        <w:jc w:val="left"/>
      </w:pPr>
    </w:p>
    <w:p w:rsidR="00A976BF" w:rsidRDefault="00A976BF">
      <w:pPr>
        <w:pStyle w:val="22"/>
        <w:shd w:val="clear" w:color="auto" w:fill="auto"/>
        <w:spacing w:line="260" w:lineRule="exact"/>
        <w:jc w:val="left"/>
      </w:pPr>
    </w:p>
    <w:p w:rsidR="00A976BF" w:rsidRDefault="00A976BF">
      <w:pPr>
        <w:pStyle w:val="22"/>
        <w:shd w:val="clear" w:color="auto" w:fill="auto"/>
        <w:spacing w:line="260" w:lineRule="exact"/>
        <w:jc w:val="left"/>
      </w:pPr>
    </w:p>
    <w:p w:rsidR="00A976BF" w:rsidRDefault="00A976BF">
      <w:pPr>
        <w:pStyle w:val="22"/>
        <w:shd w:val="clear" w:color="auto" w:fill="auto"/>
        <w:spacing w:line="260" w:lineRule="exact"/>
        <w:jc w:val="left"/>
      </w:pPr>
    </w:p>
    <w:p w:rsidR="00A976BF" w:rsidRDefault="00A976BF">
      <w:pPr>
        <w:pStyle w:val="22"/>
        <w:shd w:val="clear" w:color="auto" w:fill="auto"/>
        <w:spacing w:line="260" w:lineRule="exact"/>
        <w:jc w:val="left"/>
      </w:pPr>
    </w:p>
    <w:p w:rsidR="00A976BF" w:rsidRDefault="00A976BF">
      <w:pPr>
        <w:pStyle w:val="22"/>
        <w:shd w:val="clear" w:color="auto" w:fill="auto"/>
        <w:spacing w:line="260" w:lineRule="exact"/>
        <w:jc w:val="left"/>
      </w:pPr>
    </w:p>
    <w:p w:rsidR="00A976BF" w:rsidRDefault="00A976BF">
      <w:pPr>
        <w:pStyle w:val="22"/>
        <w:shd w:val="clear" w:color="auto" w:fill="auto"/>
        <w:spacing w:line="260" w:lineRule="exact"/>
        <w:jc w:val="left"/>
      </w:pPr>
    </w:p>
    <w:p w:rsidR="00463AB4" w:rsidRPr="00A976BF" w:rsidRDefault="00463AB4" w:rsidP="00A976BF">
      <w:pPr>
        <w:pStyle w:val="60"/>
        <w:shd w:val="clear" w:color="auto" w:fill="auto"/>
        <w:spacing w:line="312" w:lineRule="exact"/>
        <w:ind w:firstLine="0"/>
        <w:rPr>
          <w:sz w:val="2"/>
          <w:szCs w:val="2"/>
        </w:rPr>
      </w:pPr>
    </w:p>
    <w:sectPr w:rsidR="00463AB4" w:rsidRPr="00A976BF" w:rsidSect="008A7EB6">
      <w:headerReference w:type="default" r:id="rId7"/>
      <w:pgSz w:w="11909" w:h="16840"/>
      <w:pgMar w:top="709" w:right="907" w:bottom="851" w:left="1327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8A7" w:rsidRDefault="00A678A7" w:rsidP="00463AB4">
      <w:r>
        <w:separator/>
      </w:r>
    </w:p>
  </w:endnote>
  <w:endnote w:type="continuationSeparator" w:id="1">
    <w:p w:rsidR="00A678A7" w:rsidRDefault="00A678A7" w:rsidP="00463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8A7" w:rsidRDefault="00A678A7"/>
  </w:footnote>
  <w:footnote w:type="continuationSeparator" w:id="1">
    <w:p w:rsidR="00A678A7" w:rsidRDefault="00A678A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8A7" w:rsidRDefault="00B833D4">
    <w:pPr>
      <w:rPr>
        <w:sz w:val="2"/>
        <w:szCs w:val="2"/>
      </w:rPr>
    </w:pPr>
    <w:r w:rsidRPr="00B833D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08.45pt;margin-top:63.4pt;width:11.75pt;height:9.6pt;z-index:-25165875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A678A7" w:rsidRDefault="00B833D4">
                <w:pPr>
                  <w:pStyle w:val="a7"/>
                  <w:shd w:val="clear" w:color="auto" w:fill="auto"/>
                  <w:spacing w:line="240" w:lineRule="auto"/>
                </w:pPr>
                <w:fldSimple w:instr=" PAGE \* MERGEFORMAT ">
                  <w:r w:rsidR="006A08E6" w:rsidRPr="006A08E6">
                    <w:rPr>
                      <w:rStyle w:val="a8"/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4D69"/>
    <w:multiLevelType w:val="multilevel"/>
    <w:tmpl w:val="03CC2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E2260"/>
    <w:multiLevelType w:val="multilevel"/>
    <w:tmpl w:val="D23605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A23FAB"/>
    <w:multiLevelType w:val="multilevel"/>
    <w:tmpl w:val="3E1635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D3B418B"/>
    <w:multiLevelType w:val="multilevel"/>
    <w:tmpl w:val="7C66F91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9E6400C"/>
    <w:multiLevelType w:val="multilevel"/>
    <w:tmpl w:val="7DE403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DF65B5"/>
    <w:multiLevelType w:val="multilevel"/>
    <w:tmpl w:val="27D218D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8E16DE"/>
    <w:multiLevelType w:val="multilevel"/>
    <w:tmpl w:val="E60887F4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43071AF"/>
    <w:multiLevelType w:val="multilevel"/>
    <w:tmpl w:val="0DB083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404842"/>
    <w:multiLevelType w:val="multilevel"/>
    <w:tmpl w:val="9D32F0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5E04112A"/>
    <w:multiLevelType w:val="multilevel"/>
    <w:tmpl w:val="472CE7F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654026C9"/>
    <w:multiLevelType w:val="multilevel"/>
    <w:tmpl w:val="61CAFA26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913BAB"/>
    <w:multiLevelType w:val="multilevel"/>
    <w:tmpl w:val="8898D0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FB816AE"/>
    <w:multiLevelType w:val="multilevel"/>
    <w:tmpl w:val="8896523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11"/>
  </w:num>
  <w:num w:numId="6">
    <w:abstractNumId w:val="6"/>
  </w:num>
  <w:num w:numId="7">
    <w:abstractNumId w:val="12"/>
  </w:num>
  <w:num w:numId="8">
    <w:abstractNumId w:val="10"/>
  </w:num>
  <w:num w:numId="9">
    <w:abstractNumId w:val="3"/>
  </w:num>
  <w:num w:numId="10">
    <w:abstractNumId w:val="5"/>
  </w:num>
  <w:num w:numId="11">
    <w:abstractNumId w:val="2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463AB4"/>
    <w:rsid w:val="00070678"/>
    <w:rsid w:val="0009794B"/>
    <w:rsid w:val="000B5662"/>
    <w:rsid w:val="000B5E38"/>
    <w:rsid w:val="00121C12"/>
    <w:rsid w:val="0012327B"/>
    <w:rsid w:val="001354F4"/>
    <w:rsid w:val="001F297E"/>
    <w:rsid w:val="002B7B52"/>
    <w:rsid w:val="002D6B66"/>
    <w:rsid w:val="00426D23"/>
    <w:rsid w:val="00440B4D"/>
    <w:rsid w:val="00451785"/>
    <w:rsid w:val="00463AB4"/>
    <w:rsid w:val="0047505A"/>
    <w:rsid w:val="00485910"/>
    <w:rsid w:val="004D525F"/>
    <w:rsid w:val="00553D8E"/>
    <w:rsid w:val="00586539"/>
    <w:rsid w:val="005F6D40"/>
    <w:rsid w:val="00626E9A"/>
    <w:rsid w:val="0064300F"/>
    <w:rsid w:val="0069315C"/>
    <w:rsid w:val="006A08E6"/>
    <w:rsid w:val="006A1CA1"/>
    <w:rsid w:val="006B0BF3"/>
    <w:rsid w:val="0073057C"/>
    <w:rsid w:val="00757EE7"/>
    <w:rsid w:val="007B2D2A"/>
    <w:rsid w:val="007D7161"/>
    <w:rsid w:val="007E182E"/>
    <w:rsid w:val="008604F7"/>
    <w:rsid w:val="008A7EB6"/>
    <w:rsid w:val="00932942"/>
    <w:rsid w:val="00980E67"/>
    <w:rsid w:val="00985AEB"/>
    <w:rsid w:val="009F2878"/>
    <w:rsid w:val="00A63885"/>
    <w:rsid w:val="00A678A7"/>
    <w:rsid w:val="00A976BF"/>
    <w:rsid w:val="00AC40CD"/>
    <w:rsid w:val="00AF2BCC"/>
    <w:rsid w:val="00B11503"/>
    <w:rsid w:val="00B36585"/>
    <w:rsid w:val="00B469C3"/>
    <w:rsid w:val="00B6775A"/>
    <w:rsid w:val="00B833D4"/>
    <w:rsid w:val="00BB2714"/>
    <w:rsid w:val="00BD6698"/>
    <w:rsid w:val="00CC12A8"/>
    <w:rsid w:val="00D03544"/>
    <w:rsid w:val="00D465F6"/>
    <w:rsid w:val="00D675D4"/>
    <w:rsid w:val="00E36CFA"/>
    <w:rsid w:val="00E95CC9"/>
    <w:rsid w:val="00F67D1D"/>
    <w:rsid w:val="00F70AFC"/>
    <w:rsid w:val="00FD2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  <o:rules v:ext="edit">
        <o:r id="V:Rule4" type="connector" idref="#_x0000_s1026"/>
        <o:r id="V:Rule5" type="connector" idref="#_x0000_s1030"/>
        <o:r id="V:Rule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3AB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63AB4"/>
    <w:rPr>
      <w:color w:val="000080"/>
      <w:u w:val="single"/>
    </w:rPr>
  </w:style>
  <w:style w:type="character" w:customStyle="1" w:styleId="2">
    <w:name w:val="Подпись к картинке (2)_"/>
    <w:basedOn w:val="a0"/>
    <w:link w:val="20"/>
    <w:rsid w:val="00463A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_"/>
    <w:basedOn w:val="a0"/>
    <w:link w:val="a5"/>
    <w:rsid w:val="0046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Подпись к картинке (3)_"/>
    <w:basedOn w:val="a0"/>
    <w:link w:val="30"/>
    <w:rsid w:val="00463AB4"/>
    <w:rPr>
      <w:rFonts w:ascii="Arial" w:eastAsia="Arial" w:hAnsi="Arial" w:cs="Arial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3Calibri4pt0pt150">
    <w:name w:val="Подпись к картинке (3) + Calibri;4 pt;Курсив;Интервал 0 pt;Масштаб 150%"/>
    <w:basedOn w:val="3"/>
    <w:rsid w:val="00463AB4"/>
    <w:rPr>
      <w:rFonts w:ascii="Calibri" w:eastAsia="Calibri" w:hAnsi="Calibri" w:cs="Calibri"/>
      <w:i/>
      <w:iCs/>
      <w:color w:val="000000"/>
      <w:spacing w:val="-10"/>
      <w:w w:val="150"/>
      <w:position w:val="0"/>
      <w:sz w:val="8"/>
      <w:szCs w:val="8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46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 (2)_"/>
    <w:basedOn w:val="a0"/>
    <w:link w:val="120"/>
    <w:rsid w:val="00463A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463A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_"/>
    <w:basedOn w:val="a0"/>
    <w:link w:val="32"/>
    <w:rsid w:val="00463A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Колонтитул_"/>
    <w:basedOn w:val="a0"/>
    <w:link w:val="a7"/>
    <w:rsid w:val="0046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"/>
    <w:basedOn w:val="a6"/>
    <w:rsid w:val="00463AB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1">
    <w:name w:val="Оглавление 1 Знак"/>
    <w:basedOn w:val="a0"/>
    <w:link w:val="13"/>
    <w:rsid w:val="0046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3">
    <w:name w:val="Основной текст (3)"/>
    <w:basedOn w:val="a0"/>
    <w:rsid w:val="00463A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46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5">
    <w:name w:val="Основной текст (5)_"/>
    <w:basedOn w:val="a0"/>
    <w:link w:val="50"/>
    <w:rsid w:val="00463AB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 + Полужирный"/>
    <w:basedOn w:val="21"/>
    <w:rsid w:val="00463AB4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46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sid w:val="00463A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9pt">
    <w:name w:val="Основной текст (2) + 9 pt;Полужирный"/>
    <w:basedOn w:val="21"/>
    <w:rsid w:val="00463AB4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4">
    <w:name w:val="Основной текст (2)"/>
    <w:basedOn w:val="a0"/>
    <w:rsid w:val="0046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5">
    <w:name w:val="Основной текст (2)"/>
    <w:basedOn w:val="21"/>
    <w:rsid w:val="00463AB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9">
    <w:name w:val="Подпись к таблице_"/>
    <w:basedOn w:val="a0"/>
    <w:link w:val="aa"/>
    <w:rsid w:val="0046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b">
    <w:name w:val="Подпись к таблице"/>
    <w:basedOn w:val="a9"/>
    <w:rsid w:val="00463AB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6">
    <w:name w:val="Основной текст (2)"/>
    <w:basedOn w:val="21"/>
    <w:rsid w:val="00463AB4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7pt">
    <w:name w:val="Основной текст (2) + 7 pt;Полужирный"/>
    <w:basedOn w:val="21"/>
    <w:rsid w:val="00463AB4"/>
    <w:rPr>
      <w:b/>
      <w:b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Arial">
    <w:name w:val="Основной текст (2) + Arial;Курсив"/>
    <w:basedOn w:val="21"/>
    <w:rsid w:val="00463AB4"/>
    <w:rPr>
      <w:rFonts w:ascii="Arial" w:eastAsia="Arial" w:hAnsi="Arial" w:cs="Arial"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Arial12pt">
    <w:name w:val="Основной текст (2) + Arial;12 pt;Полужирный;Курсив"/>
    <w:basedOn w:val="21"/>
    <w:rsid w:val="00463AB4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CourierNew95pt">
    <w:name w:val="Основной текст (2) + Courier New;9;5 pt;Полужирный"/>
    <w:basedOn w:val="21"/>
    <w:rsid w:val="00463AB4"/>
    <w:rPr>
      <w:rFonts w:ascii="Courier New" w:eastAsia="Courier New" w:hAnsi="Courier New" w:cs="Courier New"/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Arial9pt">
    <w:name w:val="Основной текст (2) + Arial;9 pt;Курсив"/>
    <w:basedOn w:val="21"/>
    <w:rsid w:val="00463AB4"/>
    <w:rPr>
      <w:rFonts w:ascii="Arial" w:eastAsia="Arial" w:hAnsi="Arial" w:cs="Arial"/>
      <w:i/>
      <w:i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7">
    <w:name w:val="Основной текст (2)"/>
    <w:basedOn w:val="21"/>
    <w:rsid w:val="00463AB4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8">
    <w:name w:val="Подпись к таблице (2)_"/>
    <w:basedOn w:val="a0"/>
    <w:link w:val="29"/>
    <w:rsid w:val="00463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5pt">
    <w:name w:val="Основной текст (2) + 15 pt;Полужирный"/>
    <w:basedOn w:val="21"/>
    <w:rsid w:val="00463AB4"/>
    <w:rPr>
      <w:b/>
      <w:bCs/>
      <w:color w:val="000000"/>
      <w:spacing w:val="0"/>
      <w:w w:val="100"/>
      <w:position w:val="0"/>
      <w:sz w:val="30"/>
      <w:szCs w:val="30"/>
      <w:lang w:val="ru-RU" w:eastAsia="ru-RU" w:bidi="ru-RU"/>
    </w:rPr>
  </w:style>
  <w:style w:type="paragraph" w:customStyle="1" w:styleId="20">
    <w:name w:val="Подпись к картинке (2)"/>
    <w:basedOn w:val="a"/>
    <w:link w:val="2"/>
    <w:rsid w:val="00463A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Подпись к картинке"/>
    <w:basedOn w:val="a"/>
    <w:link w:val="a4"/>
    <w:rsid w:val="00463AB4"/>
    <w:pPr>
      <w:shd w:val="clear" w:color="auto" w:fill="FFFFFF"/>
      <w:spacing w:line="0" w:lineRule="atLeast"/>
      <w:ind w:hanging="20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Подпись к картинке (3)"/>
    <w:basedOn w:val="a"/>
    <w:link w:val="3"/>
    <w:rsid w:val="00463AB4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9"/>
      <w:szCs w:val="9"/>
    </w:rPr>
  </w:style>
  <w:style w:type="paragraph" w:customStyle="1" w:styleId="22">
    <w:name w:val="Основной текст (2)"/>
    <w:basedOn w:val="a"/>
    <w:link w:val="21"/>
    <w:rsid w:val="00463AB4"/>
    <w:pPr>
      <w:shd w:val="clear" w:color="auto" w:fill="FFFFFF"/>
      <w:spacing w:line="30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20">
    <w:name w:val="Заголовок №1 (2)"/>
    <w:basedOn w:val="a"/>
    <w:link w:val="12"/>
    <w:rsid w:val="00463AB4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463AB4"/>
    <w:pPr>
      <w:shd w:val="clear" w:color="auto" w:fill="FFFFFF"/>
      <w:spacing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Основной текст (3)"/>
    <w:basedOn w:val="a"/>
    <w:link w:val="31"/>
    <w:rsid w:val="00463AB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name w:val="Колонтитул"/>
    <w:basedOn w:val="a"/>
    <w:link w:val="a6"/>
    <w:rsid w:val="00463A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13">
    <w:name w:val="toc 1"/>
    <w:basedOn w:val="a"/>
    <w:link w:val="11"/>
    <w:autoRedefine/>
    <w:rsid w:val="00463AB4"/>
    <w:pPr>
      <w:shd w:val="clear" w:color="auto" w:fill="FFFFFF"/>
      <w:spacing w:line="307" w:lineRule="exact"/>
      <w:ind w:hanging="4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463A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50">
    <w:name w:val="Основной текст (5)"/>
    <w:basedOn w:val="a"/>
    <w:link w:val="5"/>
    <w:rsid w:val="00463AB4"/>
    <w:pPr>
      <w:shd w:val="clear" w:color="auto" w:fill="FFFFFF"/>
      <w:spacing w:line="307" w:lineRule="exact"/>
    </w:pPr>
    <w:rPr>
      <w:rFonts w:ascii="Arial" w:eastAsia="Arial" w:hAnsi="Arial" w:cs="Arial"/>
      <w:sz w:val="28"/>
      <w:szCs w:val="28"/>
    </w:rPr>
  </w:style>
  <w:style w:type="paragraph" w:customStyle="1" w:styleId="60">
    <w:name w:val="Основной текст (6)"/>
    <w:basedOn w:val="a"/>
    <w:link w:val="6"/>
    <w:rsid w:val="00463AB4"/>
    <w:pPr>
      <w:shd w:val="clear" w:color="auto" w:fill="FFFFFF"/>
      <w:spacing w:line="307" w:lineRule="exact"/>
      <w:ind w:hanging="108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463AB4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a">
    <w:name w:val="Подпись к таблице"/>
    <w:basedOn w:val="a"/>
    <w:link w:val="a9"/>
    <w:rsid w:val="00463A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9">
    <w:name w:val="Подпись к таблице (2)"/>
    <w:basedOn w:val="a"/>
    <w:link w:val="28"/>
    <w:rsid w:val="00463A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c">
    <w:name w:val="Document Map"/>
    <w:basedOn w:val="a"/>
    <w:link w:val="ad"/>
    <w:uiPriority w:val="99"/>
    <w:semiHidden/>
    <w:unhideWhenUsed/>
    <w:rsid w:val="00985AEB"/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985AEB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73057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73057C"/>
    <w:rPr>
      <w:color w:val="000000"/>
    </w:rPr>
  </w:style>
  <w:style w:type="paragraph" w:styleId="af0">
    <w:name w:val="footer"/>
    <w:basedOn w:val="a"/>
    <w:link w:val="af1"/>
    <w:uiPriority w:val="99"/>
    <w:semiHidden/>
    <w:unhideWhenUsed/>
    <w:rsid w:val="0073057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73057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6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123</cp:lastModifiedBy>
  <cp:revision>26</cp:revision>
  <cp:lastPrinted>2021-03-02T08:33:00Z</cp:lastPrinted>
  <dcterms:created xsi:type="dcterms:W3CDTF">2020-08-11T09:44:00Z</dcterms:created>
  <dcterms:modified xsi:type="dcterms:W3CDTF">2021-03-02T08:58:00Z</dcterms:modified>
</cp:coreProperties>
</file>